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5847C" w14:textId="77777777" w:rsidR="00DC7184" w:rsidRPr="001C26C5" w:rsidRDefault="00DC7184">
      <w:pPr>
        <w:suppressAutoHyphens/>
        <w:rPr>
          <w:rFonts w:ascii="Arial" w:hAnsi="Arial" w:cs="Arial"/>
          <w:spacing w:val="-3"/>
        </w:rPr>
      </w:pPr>
    </w:p>
    <w:p w14:paraId="4428910B" w14:textId="77777777" w:rsidR="00DC7184" w:rsidRPr="001C26C5" w:rsidRDefault="00DC7184">
      <w:pPr>
        <w:suppressAutoHyphens/>
        <w:rPr>
          <w:rFonts w:ascii="Arial" w:hAnsi="Arial" w:cs="Arial"/>
          <w:spacing w:val="-3"/>
        </w:rPr>
      </w:pPr>
    </w:p>
    <w:p w14:paraId="6351208C" w14:textId="77777777" w:rsidR="00DC7184" w:rsidRPr="001C26C5" w:rsidRDefault="00DC7184">
      <w:pPr>
        <w:suppressAutoHyphens/>
        <w:rPr>
          <w:rFonts w:ascii="Arial" w:hAnsi="Arial" w:cs="Arial"/>
          <w:spacing w:val="-3"/>
        </w:rPr>
      </w:pPr>
    </w:p>
    <w:p w14:paraId="3A5A74A0" w14:textId="77777777" w:rsidR="00DC7184" w:rsidRPr="001C26C5" w:rsidRDefault="00DC7184">
      <w:pPr>
        <w:suppressAutoHyphens/>
        <w:rPr>
          <w:rFonts w:ascii="Arial" w:hAnsi="Arial" w:cs="Arial"/>
          <w:spacing w:val="-3"/>
        </w:rPr>
      </w:pPr>
    </w:p>
    <w:p w14:paraId="3B38E8D4" w14:textId="77777777" w:rsidR="00DC7184" w:rsidRPr="001C26C5" w:rsidRDefault="00DC7184">
      <w:pPr>
        <w:suppressAutoHyphens/>
        <w:rPr>
          <w:rFonts w:ascii="Arial" w:hAnsi="Arial" w:cs="Arial"/>
          <w:spacing w:val="-3"/>
        </w:rPr>
      </w:pPr>
    </w:p>
    <w:p w14:paraId="1148EA88" w14:textId="77777777" w:rsidR="00DC7184" w:rsidRPr="001C26C5" w:rsidRDefault="00DC7184">
      <w:pPr>
        <w:suppressAutoHyphens/>
        <w:rPr>
          <w:rFonts w:ascii="Arial" w:hAnsi="Arial" w:cs="Arial"/>
          <w:spacing w:val="-3"/>
        </w:rPr>
      </w:pPr>
    </w:p>
    <w:p w14:paraId="355A0AE5" w14:textId="77777777" w:rsidR="00DC7184" w:rsidRPr="001C26C5" w:rsidRDefault="00DC7184">
      <w:pPr>
        <w:suppressAutoHyphens/>
        <w:jc w:val="center"/>
        <w:rPr>
          <w:rFonts w:ascii="Arial" w:hAnsi="Arial" w:cs="Arial"/>
          <w:spacing w:val="-3"/>
        </w:rPr>
      </w:pPr>
    </w:p>
    <w:p w14:paraId="5A60C277" w14:textId="77777777" w:rsidR="00DC7184" w:rsidRPr="001C26C5" w:rsidRDefault="00DC7184">
      <w:pPr>
        <w:suppressAutoHyphens/>
        <w:jc w:val="center"/>
        <w:outlineLvl w:val="0"/>
        <w:rPr>
          <w:rFonts w:ascii="Arial" w:hAnsi="Arial" w:cs="Arial"/>
          <w:b/>
          <w:spacing w:val="-3"/>
        </w:rPr>
      </w:pPr>
      <w:r w:rsidRPr="001C26C5">
        <w:rPr>
          <w:rFonts w:ascii="Arial" w:hAnsi="Arial" w:cs="Arial"/>
          <w:b/>
          <w:spacing w:val="-3"/>
        </w:rPr>
        <w:t xml:space="preserve">WATER VESSEL </w:t>
      </w:r>
    </w:p>
    <w:p w14:paraId="4D112FD0" w14:textId="77777777" w:rsidR="00DC7184" w:rsidRPr="001C26C5" w:rsidRDefault="00DC7184">
      <w:pPr>
        <w:suppressAutoHyphens/>
        <w:jc w:val="center"/>
        <w:outlineLvl w:val="0"/>
        <w:rPr>
          <w:rFonts w:ascii="Arial" w:hAnsi="Arial" w:cs="Arial"/>
          <w:spacing w:val="-3"/>
        </w:rPr>
      </w:pPr>
      <w:r w:rsidRPr="001C26C5">
        <w:rPr>
          <w:rFonts w:ascii="Arial" w:hAnsi="Arial" w:cs="Arial"/>
          <w:b/>
          <w:spacing w:val="-3"/>
        </w:rPr>
        <w:t>PROGRAM</w:t>
      </w:r>
    </w:p>
    <w:p w14:paraId="27641D93" w14:textId="77777777" w:rsidR="00DC7184" w:rsidRPr="001C26C5" w:rsidRDefault="00DC7184">
      <w:pPr>
        <w:suppressAutoHyphens/>
        <w:jc w:val="center"/>
        <w:rPr>
          <w:rFonts w:ascii="Arial" w:hAnsi="Arial" w:cs="Arial"/>
          <w:spacing w:val="-3"/>
        </w:rPr>
      </w:pPr>
    </w:p>
    <w:p w14:paraId="46CF502B" w14:textId="77777777" w:rsidR="00DC7184" w:rsidRPr="001C26C5" w:rsidRDefault="00DC7184">
      <w:pPr>
        <w:suppressAutoHyphens/>
        <w:jc w:val="center"/>
        <w:rPr>
          <w:rFonts w:ascii="Arial" w:hAnsi="Arial" w:cs="Arial"/>
          <w:spacing w:val="-3"/>
        </w:rPr>
      </w:pPr>
    </w:p>
    <w:p w14:paraId="1A434B34" w14:textId="77777777" w:rsidR="00DC7184" w:rsidRPr="001C26C5" w:rsidRDefault="00DC7184">
      <w:pPr>
        <w:suppressAutoHyphens/>
        <w:jc w:val="center"/>
        <w:rPr>
          <w:rFonts w:ascii="Arial" w:hAnsi="Arial" w:cs="Arial"/>
          <w:spacing w:val="-3"/>
        </w:rPr>
      </w:pPr>
    </w:p>
    <w:p w14:paraId="22A8CB9B" w14:textId="77777777" w:rsidR="00DC7184" w:rsidRPr="001C26C5" w:rsidRDefault="00DC7184">
      <w:pPr>
        <w:suppressAutoHyphens/>
        <w:jc w:val="center"/>
        <w:rPr>
          <w:rFonts w:ascii="Arial" w:hAnsi="Arial" w:cs="Arial"/>
          <w:spacing w:val="-3"/>
        </w:rPr>
      </w:pPr>
    </w:p>
    <w:p w14:paraId="4097B840" w14:textId="77777777" w:rsidR="00DC7184" w:rsidRPr="001C26C5" w:rsidRDefault="00DC7184">
      <w:pPr>
        <w:suppressAutoHyphens/>
        <w:jc w:val="center"/>
        <w:rPr>
          <w:rFonts w:ascii="Arial" w:hAnsi="Arial" w:cs="Arial"/>
          <w:spacing w:val="-3"/>
        </w:rPr>
      </w:pPr>
    </w:p>
    <w:p w14:paraId="178438E8" w14:textId="77777777" w:rsidR="00DC7184" w:rsidRPr="001C26C5" w:rsidRDefault="00DC7184">
      <w:pPr>
        <w:suppressAutoHyphens/>
        <w:jc w:val="center"/>
        <w:rPr>
          <w:rFonts w:ascii="Arial" w:hAnsi="Arial" w:cs="Arial"/>
          <w:spacing w:val="-3"/>
        </w:rPr>
      </w:pPr>
    </w:p>
    <w:p w14:paraId="4687E4F6" w14:textId="77777777" w:rsidR="00DC7184" w:rsidRPr="001C26C5" w:rsidRDefault="00DC7184">
      <w:pPr>
        <w:suppressAutoHyphens/>
        <w:jc w:val="center"/>
        <w:rPr>
          <w:rFonts w:ascii="Arial" w:hAnsi="Arial" w:cs="Arial"/>
          <w:spacing w:val="-3"/>
        </w:rPr>
      </w:pPr>
    </w:p>
    <w:p w14:paraId="6667928C" w14:textId="77777777" w:rsidR="00DC7184" w:rsidRPr="001C26C5" w:rsidRDefault="00DC7184">
      <w:pPr>
        <w:suppressAutoHyphens/>
        <w:jc w:val="center"/>
        <w:rPr>
          <w:rFonts w:ascii="Arial" w:hAnsi="Arial" w:cs="Arial"/>
          <w:spacing w:val="-3"/>
        </w:rPr>
      </w:pPr>
    </w:p>
    <w:p w14:paraId="2E6DF541" w14:textId="77777777" w:rsidR="00DC7184" w:rsidRPr="001C26C5" w:rsidRDefault="00DC7184">
      <w:pPr>
        <w:suppressAutoHyphens/>
        <w:jc w:val="center"/>
        <w:rPr>
          <w:rFonts w:ascii="Arial" w:hAnsi="Arial" w:cs="Arial"/>
          <w:spacing w:val="-3"/>
        </w:rPr>
      </w:pPr>
    </w:p>
    <w:p w14:paraId="4B6683C6" w14:textId="77777777" w:rsidR="00DC7184" w:rsidRPr="001C26C5" w:rsidRDefault="00DC7184">
      <w:pPr>
        <w:suppressAutoHyphens/>
        <w:jc w:val="center"/>
        <w:rPr>
          <w:rFonts w:ascii="Arial" w:hAnsi="Arial" w:cs="Arial"/>
          <w:spacing w:val="-3"/>
        </w:rPr>
      </w:pPr>
    </w:p>
    <w:p w14:paraId="36DA0F82" w14:textId="77777777" w:rsidR="00DC7184" w:rsidRPr="001C26C5" w:rsidRDefault="00DC7184">
      <w:pPr>
        <w:suppressAutoHyphens/>
        <w:jc w:val="center"/>
        <w:outlineLvl w:val="0"/>
        <w:rPr>
          <w:rFonts w:ascii="Arial" w:hAnsi="Arial" w:cs="Arial"/>
          <w:bCs/>
          <w:spacing w:val="-3"/>
        </w:rPr>
      </w:pPr>
      <w:r w:rsidRPr="001C26C5">
        <w:rPr>
          <w:rFonts w:ascii="Arial" w:hAnsi="Arial" w:cs="Arial"/>
          <w:bCs/>
          <w:spacing w:val="-3"/>
        </w:rPr>
        <w:t>LOSS PREVENTION UNIT</w:t>
      </w:r>
    </w:p>
    <w:p w14:paraId="6691BA20" w14:textId="77777777" w:rsidR="00DC7184" w:rsidRPr="001C26C5" w:rsidRDefault="00DC7184">
      <w:pPr>
        <w:suppressAutoHyphens/>
        <w:jc w:val="center"/>
        <w:rPr>
          <w:rFonts w:ascii="Arial" w:hAnsi="Arial" w:cs="Arial"/>
          <w:bCs/>
          <w:spacing w:val="-3"/>
        </w:rPr>
      </w:pPr>
      <w:r w:rsidRPr="001C26C5">
        <w:rPr>
          <w:rFonts w:ascii="Arial" w:hAnsi="Arial" w:cs="Arial"/>
          <w:bCs/>
          <w:spacing w:val="-3"/>
        </w:rPr>
        <w:t>OFFICE OF RISK MANAGEMENT</w:t>
      </w:r>
    </w:p>
    <w:p w14:paraId="7F9E5DE6" w14:textId="77777777" w:rsidR="00DC7184" w:rsidRPr="001C26C5" w:rsidRDefault="00DC7184">
      <w:pPr>
        <w:suppressAutoHyphens/>
        <w:jc w:val="center"/>
        <w:rPr>
          <w:rFonts w:ascii="Arial" w:hAnsi="Arial" w:cs="Arial"/>
          <w:bCs/>
          <w:spacing w:val="-3"/>
        </w:rPr>
      </w:pPr>
      <w:r w:rsidRPr="001C26C5">
        <w:rPr>
          <w:rFonts w:ascii="Arial" w:hAnsi="Arial" w:cs="Arial"/>
          <w:bCs/>
          <w:spacing w:val="-3"/>
        </w:rPr>
        <w:t>DIVISION OF ADMINISTRATION</w:t>
      </w:r>
    </w:p>
    <w:p w14:paraId="79853F8E" w14:textId="77777777" w:rsidR="00DC7184" w:rsidRPr="001C26C5" w:rsidRDefault="00DC7184">
      <w:pPr>
        <w:suppressAutoHyphens/>
        <w:jc w:val="center"/>
        <w:rPr>
          <w:rFonts w:ascii="Arial" w:hAnsi="Arial" w:cs="Arial"/>
          <w:spacing w:val="-3"/>
        </w:rPr>
      </w:pPr>
    </w:p>
    <w:p w14:paraId="07E4264C" w14:textId="77777777" w:rsidR="00DC7184" w:rsidRPr="001C26C5" w:rsidRDefault="00DC7184">
      <w:pPr>
        <w:suppressAutoHyphens/>
        <w:jc w:val="center"/>
        <w:rPr>
          <w:rFonts w:ascii="Arial" w:hAnsi="Arial" w:cs="Arial"/>
          <w:spacing w:val="-3"/>
        </w:rPr>
      </w:pPr>
    </w:p>
    <w:p w14:paraId="569DE0E3" w14:textId="77777777" w:rsidR="00DC7184" w:rsidRPr="001C26C5" w:rsidRDefault="00DC7184">
      <w:pPr>
        <w:suppressAutoHyphens/>
        <w:jc w:val="center"/>
        <w:rPr>
          <w:rFonts w:ascii="Arial" w:hAnsi="Arial" w:cs="Arial"/>
          <w:spacing w:val="-3"/>
        </w:rPr>
      </w:pPr>
    </w:p>
    <w:p w14:paraId="01C955E9" w14:textId="77777777" w:rsidR="00DC7184" w:rsidRPr="001C26C5" w:rsidRDefault="00DC7184">
      <w:pPr>
        <w:suppressAutoHyphens/>
        <w:jc w:val="center"/>
        <w:rPr>
          <w:rFonts w:ascii="Arial" w:hAnsi="Arial" w:cs="Arial"/>
          <w:spacing w:val="-3"/>
        </w:rPr>
      </w:pPr>
    </w:p>
    <w:p w14:paraId="23F17F46" w14:textId="77777777" w:rsidR="00DC7184" w:rsidRPr="001C26C5" w:rsidRDefault="00DC7184">
      <w:pPr>
        <w:suppressAutoHyphens/>
        <w:jc w:val="center"/>
        <w:rPr>
          <w:rFonts w:ascii="Arial" w:hAnsi="Arial" w:cs="Arial"/>
          <w:spacing w:val="-3"/>
        </w:rPr>
      </w:pPr>
    </w:p>
    <w:p w14:paraId="02AC59AE" w14:textId="77777777" w:rsidR="00DC7184" w:rsidRPr="001C26C5" w:rsidRDefault="00DC7184">
      <w:pPr>
        <w:suppressAutoHyphens/>
        <w:jc w:val="center"/>
        <w:rPr>
          <w:rFonts w:ascii="Arial" w:hAnsi="Arial" w:cs="Arial"/>
          <w:spacing w:val="-3"/>
        </w:rPr>
      </w:pPr>
    </w:p>
    <w:p w14:paraId="28F92A00" w14:textId="77777777" w:rsidR="00DC7184" w:rsidRPr="001C26C5" w:rsidRDefault="00DC7184">
      <w:pPr>
        <w:suppressAutoHyphens/>
        <w:jc w:val="center"/>
        <w:rPr>
          <w:rFonts w:ascii="Arial" w:hAnsi="Arial" w:cs="Arial"/>
          <w:spacing w:val="-3"/>
        </w:rPr>
      </w:pPr>
    </w:p>
    <w:p w14:paraId="79CD07E8" w14:textId="77777777" w:rsidR="00DC7184" w:rsidRPr="001C26C5" w:rsidRDefault="00DC7184">
      <w:pPr>
        <w:suppressAutoHyphens/>
        <w:jc w:val="center"/>
        <w:rPr>
          <w:rFonts w:ascii="Arial" w:hAnsi="Arial" w:cs="Arial"/>
          <w:spacing w:val="-3"/>
        </w:rPr>
      </w:pPr>
    </w:p>
    <w:p w14:paraId="49B5522E" w14:textId="77777777" w:rsidR="00DC7184" w:rsidRPr="001C26C5" w:rsidRDefault="00DC7184">
      <w:pPr>
        <w:suppressAutoHyphens/>
        <w:jc w:val="center"/>
        <w:rPr>
          <w:rFonts w:ascii="Arial" w:hAnsi="Arial" w:cs="Arial"/>
          <w:spacing w:val="-3"/>
        </w:rPr>
      </w:pPr>
    </w:p>
    <w:p w14:paraId="4C1E9523" w14:textId="77777777" w:rsidR="00DC7184" w:rsidRPr="001C26C5" w:rsidRDefault="00DC7184">
      <w:pPr>
        <w:suppressAutoHyphens/>
        <w:jc w:val="center"/>
        <w:rPr>
          <w:rFonts w:ascii="Arial" w:hAnsi="Arial" w:cs="Arial"/>
          <w:spacing w:val="-3"/>
        </w:rPr>
      </w:pPr>
    </w:p>
    <w:p w14:paraId="4C4C452B" w14:textId="77777777" w:rsidR="00DC7184" w:rsidRPr="001C26C5" w:rsidRDefault="00DC7184">
      <w:pPr>
        <w:suppressAutoHyphens/>
        <w:jc w:val="center"/>
        <w:rPr>
          <w:rFonts w:ascii="Arial" w:hAnsi="Arial" w:cs="Arial"/>
          <w:spacing w:val="-3"/>
        </w:rPr>
      </w:pPr>
    </w:p>
    <w:p w14:paraId="25065A37" w14:textId="77777777" w:rsidR="00DC7184" w:rsidRPr="001C26C5" w:rsidRDefault="00DC7184">
      <w:pPr>
        <w:tabs>
          <w:tab w:val="left" w:pos="2100"/>
          <w:tab w:val="center" w:pos="5040"/>
        </w:tabs>
        <w:suppressAutoHyphens/>
        <w:outlineLvl w:val="0"/>
        <w:rPr>
          <w:rFonts w:ascii="Arial" w:hAnsi="Arial" w:cs="Arial"/>
          <w:bCs/>
          <w:strike/>
          <w:spacing w:val="-3"/>
        </w:rPr>
      </w:pPr>
      <w:r w:rsidRPr="001C26C5">
        <w:rPr>
          <w:rFonts w:ascii="Arial" w:hAnsi="Arial" w:cs="Arial"/>
          <w:bCs/>
          <w:spacing w:val="-3"/>
        </w:rPr>
        <w:tab/>
      </w:r>
      <w:r w:rsidRPr="001C26C5">
        <w:rPr>
          <w:rFonts w:ascii="Arial" w:hAnsi="Arial" w:cs="Arial"/>
          <w:bCs/>
          <w:spacing w:val="-3"/>
        </w:rPr>
        <w:tab/>
      </w:r>
    </w:p>
    <w:p w14:paraId="7FBFB06A" w14:textId="77777777" w:rsidR="00FA3502" w:rsidRPr="001C26C5" w:rsidRDefault="00FA3502" w:rsidP="00265934">
      <w:pPr>
        <w:suppressAutoHyphens/>
        <w:spacing w:line="216" w:lineRule="auto"/>
        <w:jc w:val="center"/>
        <w:outlineLvl w:val="0"/>
        <w:rPr>
          <w:rFonts w:ascii="Arial" w:hAnsi="Arial" w:cs="Arial"/>
          <w:b/>
          <w:spacing w:val="-3"/>
        </w:rPr>
      </w:pPr>
    </w:p>
    <w:p w14:paraId="77DFDACD" w14:textId="77777777" w:rsidR="00FA3502" w:rsidRPr="001C26C5" w:rsidRDefault="00FA3502" w:rsidP="00265934">
      <w:pPr>
        <w:suppressAutoHyphens/>
        <w:spacing w:line="216" w:lineRule="auto"/>
        <w:jc w:val="center"/>
        <w:outlineLvl w:val="0"/>
        <w:rPr>
          <w:rFonts w:ascii="Arial" w:hAnsi="Arial" w:cs="Arial"/>
          <w:b/>
          <w:spacing w:val="-3"/>
        </w:rPr>
      </w:pPr>
    </w:p>
    <w:p w14:paraId="61D9D3E5" w14:textId="77777777" w:rsidR="00FA3502" w:rsidRPr="001C26C5" w:rsidRDefault="00FA3502" w:rsidP="00265934">
      <w:pPr>
        <w:suppressAutoHyphens/>
        <w:spacing w:line="216" w:lineRule="auto"/>
        <w:jc w:val="center"/>
        <w:outlineLvl w:val="0"/>
        <w:rPr>
          <w:rFonts w:ascii="Arial" w:hAnsi="Arial" w:cs="Arial"/>
          <w:b/>
          <w:spacing w:val="-3"/>
        </w:rPr>
      </w:pPr>
    </w:p>
    <w:p w14:paraId="7CA2E7E8" w14:textId="77777777" w:rsidR="00FA3502" w:rsidRPr="001C26C5" w:rsidRDefault="00FA3502" w:rsidP="00265934">
      <w:pPr>
        <w:suppressAutoHyphens/>
        <w:spacing w:line="216" w:lineRule="auto"/>
        <w:jc w:val="center"/>
        <w:outlineLvl w:val="0"/>
        <w:rPr>
          <w:rFonts w:ascii="Arial" w:hAnsi="Arial" w:cs="Arial"/>
          <w:b/>
          <w:spacing w:val="-3"/>
        </w:rPr>
      </w:pPr>
    </w:p>
    <w:p w14:paraId="10A7A8D1" w14:textId="77777777" w:rsidR="00FA3502" w:rsidRPr="001C26C5" w:rsidRDefault="00FA3502" w:rsidP="00265934">
      <w:pPr>
        <w:suppressAutoHyphens/>
        <w:spacing w:line="216" w:lineRule="auto"/>
        <w:jc w:val="center"/>
        <w:outlineLvl w:val="0"/>
        <w:rPr>
          <w:rFonts w:ascii="Arial" w:hAnsi="Arial" w:cs="Arial"/>
          <w:b/>
          <w:spacing w:val="-3"/>
        </w:rPr>
      </w:pPr>
    </w:p>
    <w:p w14:paraId="0B042562" w14:textId="77777777" w:rsidR="00FA3502" w:rsidRPr="001C26C5" w:rsidRDefault="00FA3502" w:rsidP="00265934">
      <w:pPr>
        <w:suppressAutoHyphens/>
        <w:spacing w:line="216" w:lineRule="auto"/>
        <w:jc w:val="center"/>
        <w:outlineLvl w:val="0"/>
        <w:rPr>
          <w:rFonts w:ascii="Arial" w:hAnsi="Arial" w:cs="Arial"/>
          <w:b/>
          <w:spacing w:val="-3"/>
        </w:rPr>
      </w:pPr>
    </w:p>
    <w:p w14:paraId="391AD0B5" w14:textId="77777777" w:rsidR="00FA3502" w:rsidRPr="001C26C5" w:rsidRDefault="00FA3502" w:rsidP="00265934">
      <w:pPr>
        <w:suppressAutoHyphens/>
        <w:spacing w:line="216" w:lineRule="auto"/>
        <w:jc w:val="center"/>
        <w:outlineLvl w:val="0"/>
        <w:rPr>
          <w:rFonts w:ascii="Arial" w:hAnsi="Arial" w:cs="Arial"/>
          <w:b/>
          <w:spacing w:val="-3"/>
        </w:rPr>
      </w:pPr>
    </w:p>
    <w:p w14:paraId="54C57AC2" w14:textId="77777777" w:rsidR="00FA3502" w:rsidRPr="001C26C5" w:rsidRDefault="00FA3502" w:rsidP="00265934">
      <w:pPr>
        <w:suppressAutoHyphens/>
        <w:spacing w:line="216" w:lineRule="auto"/>
        <w:jc w:val="center"/>
        <w:outlineLvl w:val="0"/>
        <w:rPr>
          <w:rFonts w:ascii="Arial" w:hAnsi="Arial" w:cs="Arial"/>
          <w:b/>
          <w:spacing w:val="-3"/>
        </w:rPr>
      </w:pPr>
    </w:p>
    <w:p w14:paraId="3703377F" w14:textId="77777777" w:rsidR="00FA3502" w:rsidRPr="001C26C5" w:rsidRDefault="00FA3502" w:rsidP="00265934">
      <w:pPr>
        <w:suppressAutoHyphens/>
        <w:spacing w:line="216" w:lineRule="auto"/>
        <w:jc w:val="center"/>
        <w:outlineLvl w:val="0"/>
        <w:rPr>
          <w:rFonts w:ascii="Arial" w:hAnsi="Arial" w:cs="Arial"/>
          <w:b/>
          <w:spacing w:val="-3"/>
        </w:rPr>
      </w:pPr>
    </w:p>
    <w:p w14:paraId="1174E6DF" w14:textId="77777777" w:rsidR="00FA3502" w:rsidRPr="001C26C5" w:rsidRDefault="00FA3502" w:rsidP="00265934">
      <w:pPr>
        <w:suppressAutoHyphens/>
        <w:spacing w:line="216" w:lineRule="auto"/>
        <w:jc w:val="center"/>
        <w:outlineLvl w:val="0"/>
        <w:rPr>
          <w:rFonts w:ascii="Arial" w:hAnsi="Arial" w:cs="Arial"/>
          <w:spacing w:val="-3"/>
        </w:rPr>
      </w:pPr>
    </w:p>
    <w:p w14:paraId="4CC9A36C" w14:textId="462D9693" w:rsidR="00DC7184" w:rsidRPr="001C26C5" w:rsidRDefault="00FA3502" w:rsidP="00A420CF">
      <w:pPr>
        <w:suppressAutoHyphens/>
        <w:spacing w:line="206" w:lineRule="auto"/>
        <w:jc w:val="center"/>
        <w:outlineLvl w:val="0"/>
        <w:rPr>
          <w:rFonts w:ascii="Arial" w:hAnsi="Arial" w:cs="Arial"/>
          <w:caps/>
          <w:spacing w:val="-3"/>
          <w:sz w:val="22"/>
          <w:szCs w:val="22"/>
        </w:rPr>
      </w:pPr>
      <w:r w:rsidRPr="00893869">
        <w:rPr>
          <w:rFonts w:ascii="Arial" w:hAnsi="Arial" w:cs="Arial"/>
          <w:spacing w:val="-3"/>
        </w:rPr>
        <w:t>20</w:t>
      </w:r>
      <w:r w:rsidR="0045547E" w:rsidRPr="00893869">
        <w:rPr>
          <w:rFonts w:ascii="Arial" w:hAnsi="Arial" w:cs="Arial"/>
          <w:spacing w:val="-3"/>
        </w:rPr>
        <w:t>2</w:t>
      </w:r>
      <w:r w:rsidR="00F679E0" w:rsidRPr="00F679E0">
        <w:rPr>
          <w:rFonts w:ascii="Arial" w:hAnsi="Arial" w:cs="Arial"/>
          <w:color w:val="EE0000"/>
          <w:spacing w:val="-3"/>
        </w:rPr>
        <w:t>6</w:t>
      </w:r>
      <w:r w:rsidR="003B5EEE" w:rsidRPr="00893869">
        <w:rPr>
          <w:rFonts w:ascii="Arial" w:hAnsi="Arial" w:cs="Arial"/>
          <w:spacing w:val="-3"/>
        </w:rPr>
        <w:t>0701</w:t>
      </w:r>
      <w:r w:rsidR="00DC7184" w:rsidRPr="001C26C5">
        <w:rPr>
          <w:rFonts w:ascii="Arial" w:hAnsi="Arial" w:cs="Arial"/>
          <w:b/>
          <w:spacing w:val="-3"/>
        </w:rPr>
        <w:br w:type="page"/>
      </w:r>
      <w:r w:rsidR="00DC7184" w:rsidRPr="001C26C5">
        <w:rPr>
          <w:rFonts w:ascii="Arial" w:hAnsi="Arial" w:cs="Arial"/>
          <w:b/>
          <w:caps/>
          <w:spacing w:val="-3"/>
          <w:sz w:val="22"/>
          <w:szCs w:val="22"/>
        </w:rPr>
        <w:lastRenderedPageBreak/>
        <w:t>Contents</w:t>
      </w:r>
    </w:p>
    <w:p w14:paraId="6E8F38BA" w14:textId="77777777" w:rsidR="00DC7184" w:rsidRPr="001C26C5" w:rsidRDefault="00DC7184" w:rsidP="00A420CF">
      <w:pPr>
        <w:suppressAutoHyphens/>
        <w:jc w:val="center"/>
        <w:rPr>
          <w:rFonts w:ascii="Arial" w:hAnsi="Arial" w:cs="Arial"/>
          <w:spacing w:val="-3"/>
          <w:sz w:val="22"/>
          <w:szCs w:val="22"/>
        </w:rPr>
      </w:pPr>
    </w:p>
    <w:p w14:paraId="07803740" w14:textId="77777777" w:rsidR="00DC7184" w:rsidRPr="001C26C5" w:rsidRDefault="00DC7184" w:rsidP="00A420CF">
      <w:pPr>
        <w:suppressAutoHyphens/>
        <w:jc w:val="center"/>
        <w:outlineLvl w:val="0"/>
        <w:rPr>
          <w:rFonts w:ascii="Arial" w:hAnsi="Arial" w:cs="Arial"/>
          <w:b/>
          <w:spacing w:val="-3"/>
          <w:sz w:val="22"/>
          <w:szCs w:val="22"/>
        </w:rPr>
      </w:pPr>
      <w:r w:rsidRPr="001C26C5">
        <w:rPr>
          <w:rFonts w:ascii="Arial" w:hAnsi="Arial" w:cs="Arial"/>
          <w:b/>
          <w:spacing w:val="-3"/>
          <w:sz w:val="22"/>
          <w:szCs w:val="22"/>
        </w:rPr>
        <w:t>WATER VESSEL SAFETY</w:t>
      </w:r>
    </w:p>
    <w:p w14:paraId="5CD45981" w14:textId="77777777" w:rsidR="00DC7184" w:rsidRPr="001C26C5" w:rsidRDefault="00DC7184" w:rsidP="00A420CF">
      <w:pPr>
        <w:ind w:left="-540"/>
        <w:rPr>
          <w:rFonts w:ascii="Arial" w:hAnsi="Arial" w:cs="Arial"/>
          <w:sz w:val="22"/>
          <w:szCs w:val="22"/>
        </w:rPr>
      </w:pPr>
    </w:p>
    <w:p w14:paraId="597AA019" w14:textId="77777777" w:rsidR="00DC7184" w:rsidRPr="001C26C5" w:rsidRDefault="00DC7184" w:rsidP="005811AE">
      <w:pPr>
        <w:ind w:left="-540" w:firstLine="990"/>
        <w:rPr>
          <w:rFonts w:ascii="Arial" w:hAnsi="Arial" w:cs="Arial"/>
          <w:sz w:val="22"/>
          <w:szCs w:val="22"/>
        </w:rPr>
      </w:pPr>
      <w:r w:rsidRPr="001C26C5">
        <w:rPr>
          <w:rFonts w:ascii="Arial" w:hAnsi="Arial" w:cs="Arial"/>
          <w:sz w:val="22"/>
          <w:szCs w:val="22"/>
        </w:rPr>
        <w:t>Introduction</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proofErr w:type="gramStart"/>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2</w:t>
      </w:r>
      <w:proofErr w:type="gramEnd"/>
    </w:p>
    <w:p w14:paraId="505CD10C" w14:textId="77777777" w:rsidR="00DC7184" w:rsidRPr="001C26C5" w:rsidRDefault="00DC7184" w:rsidP="00A420CF">
      <w:pPr>
        <w:ind w:left="720"/>
        <w:rPr>
          <w:rFonts w:ascii="Arial" w:hAnsi="Arial" w:cs="Arial"/>
          <w:sz w:val="22"/>
          <w:szCs w:val="22"/>
        </w:rPr>
      </w:pPr>
    </w:p>
    <w:p w14:paraId="13CC9DC4" w14:textId="77777777" w:rsidR="00DC7184" w:rsidRPr="001C26C5" w:rsidRDefault="00DC7184" w:rsidP="00A420CF">
      <w:pPr>
        <w:ind w:left="720" w:firstLine="720"/>
        <w:rPr>
          <w:rFonts w:ascii="Arial" w:hAnsi="Arial" w:cs="Arial"/>
          <w:sz w:val="22"/>
          <w:szCs w:val="22"/>
        </w:rPr>
      </w:pPr>
      <w:r w:rsidRPr="001C26C5">
        <w:rPr>
          <w:rFonts w:ascii="Arial" w:hAnsi="Arial" w:cs="Arial"/>
          <w:sz w:val="22"/>
          <w:szCs w:val="22"/>
        </w:rPr>
        <w:t>Components of Louisiana’s Water Vessel Safety Program</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proofErr w:type="gramStart"/>
      <w:r w:rsidR="001F097B"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2</w:t>
      </w:r>
      <w:proofErr w:type="gramEnd"/>
    </w:p>
    <w:p w14:paraId="2BCD2AF7" w14:textId="77777777" w:rsidR="00DC7184" w:rsidRPr="001C26C5" w:rsidRDefault="00DC7184" w:rsidP="00A420CF">
      <w:pPr>
        <w:ind w:left="720" w:firstLine="720"/>
        <w:rPr>
          <w:rFonts w:ascii="Arial" w:hAnsi="Arial" w:cs="Arial"/>
          <w:sz w:val="22"/>
          <w:szCs w:val="22"/>
        </w:rPr>
      </w:pPr>
    </w:p>
    <w:p w14:paraId="78F6197F" w14:textId="77777777" w:rsidR="00DC7184" w:rsidRPr="001C26C5" w:rsidRDefault="00DC7184" w:rsidP="00A420CF">
      <w:pPr>
        <w:ind w:left="720" w:firstLine="720"/>
        <w:rPr>
          <w:rFonts w:ascii="Arial" w:hAnsi="Arial" w:cs="Arial"/>
          <w:sz w:val="22"/>
          <w:szCs w:val="22"/>
        </w:rPr>
      </w:pPr>
      <w:r w:rsidRPr="001C26C5">
        <w:rPr>
          <w:rFonts w:ascii="Arial" w:hAnsi="Arial" w:cs="Arial"/>
          <w:sz w:val="22"/>
          <w:szCs w:val="22"/>
        </w:rPr>
        <w:tab/>
      </w:r>
      <w:r w:rsidR="004647E4">
        <w:rPr>
          <w:rFonts w:ascii="Arial" w:hAnsi="Arial" w:cs="Arial"/>
          <w:sz w:val="22"/>
          <w:szCs w:val="22"/>
        </w:rPr>
        <w:t>Agency</w:t>
      </w:r>
      <w:r w:rsidRPr="001C26C5">
        <w:rPr>
          <w:rFonts w:ascii="Arial" w:hAnsi="Arial" w:cs="Arial"/>
          <w:sz w:val="22"/>
          <w:szCs w:val="22"/>
        </w:rPr>
        <w:t xml:space="preserve"> Policies and Procedures</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proofErr w:type="gramStart"/>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2</w:t>
      </w:r>
      <w:proofErr w:type="gramEnd"/>
    </w:p>
    <w:p w14:paraId="143D2030" w14:textId="77777777" w:rsidR="00DC7184" w:rsidRPr="001C26C5" w:rsidRDefault="00DC7184" w:rsidP="00A420CF">
      <w:pPr>
        <w:ind w:left="720" w:firstLine="720"/>
        <w:rPr>
          <w:rFonts w:ascii="Arial" w:hAnsi="Arial" w:cs="Arial"/>
          <w:sz w:val="22"/>
          <w:szCs w:val="22"/>
        </w:rPr>
      </w:pPr>
      <w:r w:rsidRPr="001C26C5">
        <w:rPr>
          <w:rFonts w:ascii="Arial" w:hAnsi="Arial" w:cs="Arial"/>
          <w:sz w:val="22"/>
          <w:szCs w:val="22"/>
        </w:rPr>
        <w:tab/>
      </w:r>
    </w:p>
    <w:p w14:paraId="08089F71" w14:textId="77777777" w:rsidR="00DC7184" w:rsidRPr="001C26C5" w:rsidRDefault="00DC7184" w:rsidP="00A420CF">
      <w:pPr>
        <w:ind w:left="720" w:firstLine="720"/>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t>Responsibilities</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proofErr w:type="gramStart"/>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2</w:t>
      </w:r>
      <w:proofErr w:type="gramEnd"/>
    </w:p>
    <w:p w14:paraId="4DD968E6" w14:textId="77777777" w:rsidR="00DC7184" w:rsidRPr="001C26C5" w:rsidRDefault="00DC7184" w:rsidP="00A420CF">
      <w:pPr>
        <w:ind w:left="720" w:firstLine="720"/>
        <w:rPr>
          <w:rFonts w:ascii="Arial" w:hAnsi="Arial" w:cs="Arial"/>
          <w:sz w:val="22"/>
          <w:szCs w:val="22"/>
        </w:rPr>
      </w:pPr>
      <w:r w:rsidRPr="001C26C5">
        <w:rPr>
          <w:rFonts w:ascii="Arial" w:hAnsi="Arial" w:cs="Arial"/>
          <w:sz w:val="22"/>
          <w:szCs w:val="22"/>
        </w:rPr>
        <w:tab/>
      </w:r>
    </w:p>
    <w:p w14:paraId="289A17E6" w14:textId="77777777"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30614E">
        <w:rPr>
          <w:rFonts w:ascii="Arial" w:hAnsi="Arial" w:cs="Arial"/>
          <w:sz w:val="22"/>
          <w:szCs w:val="22"/>
        </w:rPr>
        <w:t>Department</w:t>
      </w:r>
      <w:r w:rsidRPr="001C26C5">
        <w:rPr>
          <w:rFonts w:ascii="Arial" w:hAnsi="Arial" w:cs="Arial"/>
          <w:sz w:val="22"/>
          <w:szCs w:val="22"/>
        </w:rPr>
        <w:t xml:space="preserve"> and </w:t>
      </w:r>
      <w:r w:rsidR="004647E4">
        <w:rPr>
          <w:rFonts w:ascii="Arial" w:hAnsi="Arial" w:cs="Arial"/>
          <w:sz w:val="22"/>
          <w:szCs w:val="22"/>
        </w:rPr>
        <w:t>agency</w:t>
      </w:r>
      <w:r w:rsidRPr="001C26C5">
        <w:rPr>
          <w:rFonts w:ascii="Arial" w:hAnsi="Arial" w:cs="Arial"/>
          <w:sz w:val="22"/>
          <w:szCs w:val="22"/>
        </w:rPr>
        <w:t xml:space="preserve"> heads</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proofErr w:type="gramStart"/>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2</w:t>
      </w:r>
      <w:proofErr w:type="gramEnd"/>
    </w:p>
    <w:p w14:paraId="3A938BF3" w14:textId="77777777" w:rsidR="00DC7184" w:rsidRPr="001C26C5" w:rsidRDefault="00DC7184" w:rsidP="00A420CF">
      <w:pPr>
        <w:ind w:firstLine="720"/>
        <w:rPr>
          <w:rFonts w:ascii="Arial" w:hAnsi="Arial" w:cs="Arial"/>
          <w:sz w:val="22"/>
          <w:szCs w:val="22"/>
        </w:rPr>
      </w:pPr>
    </w:p>
    <w:p w14:paraId="496CC85C" w14:textId="6955B543" w:rsidR="00DC7184" w:rsidRPr="001C26C5" w:rsidRDefault="00DC7184" w:rsidP="00A420CF">
      <w:pPr>
        <w:ind w:firstLine="720"/>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Water Vessel Coordinators or Designee</w:t>
      </w:r>
      <w:r w:rsidRPr="001C26C5">
        <w:rPr>
          <w:rFonts w:ascii="Arial" w:hAnsi="Arial" w:cs="Arial"/>
          <w:sz w:val="22"/>
          <w:szCs w:val="22"/>
        </w:rPr>
        <w:tab/>
      </w:r>
      <w:r w:rsidRPr="001C26C5">
        <w:rPr>
          <w:rFonts w:ascii="Arial" w:hAnsi="Arial" w:cs="Arial"/>
          <w:sz w:val="22"/>
          <w:szCs w:val="22"/>
        </w:rPr>
        <w:tab/>
      </w:r>
      <w:proofErr w:type="gramStart"/>
      <w:r w:rsidRPr="001C26C5">
        <w:rPr>
          <w:rFonts w:ascii="Arial" w:hAnsi="Arial" w:cs="Arial"/>
          <w:sz w:val="22"/>
          <w:szCs w:val="22"/>
        </w:rPr>
        <w:tab/>
      </w:r>
      <w:r w:rsidR="00DA3F29" w:rsidRPr="001C26C5">
        <w:rPr>
          <w:rFonts w:ascii="Arial" w:hAnsi="Arial" w:cs="Arial"/>
          <w:sz w:val="22"/>
          <w:szCs w:val="22"/>
        </w:rPr>
        <w:t xml:space="preserve">  </w:t>
      </w:r>
      <w:r w:rsidR="00047183">
        <w:rPr>
          <w:rFonts w:ascii="Arial" w:hAnsi="Arial" w:cs="Arial"/>
          <w:sz w:val="22"/>
          <w:szCs w:val="22"/>
        </w:rPr>
        <w:t>3</w:t>
      </w:r>
      <w:proofErr w:type="gramEnd"/>
    </w:p>
    <w:p w14:paraId="6D4F5E84" w14:textId="77777777" w:rsidR="00DC7184" w:rsidRPr="001C26C5" w:rsidRDefault="00DC7184" w:rsidP="00A420CF">
      <w:pPr>
        <w:ind w:firstLine="720"/>
        <w:rPr>
          <w:rFonts w:ascii="Arial" w:hAnsi="Arial" w:cs="Arial"/>
          <w:sz w:val="22"/>
          <w:szCs w:val="22"/>
        </w:rPr>
      </w:pPr>
    </w:p>
    <w:p w14:paraId="18E9D9C7" w14:textId="77777777"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 xml:space="preserve">Water Vessel Operators’ Supervisors </w:t>
      </w:r>
      <w:r w:rsidRPr="001C26C5">
        <w:rPr>
          <w:rFonts w:ascii="Arial" w:hAnsi="Arial" w:cs="Arial"/>
          <w:sz w:val="22"/>
          <w:szCs w:val="22"/>
        </w:rPr>
        <w:tab/>
      </w:r>
      <w:r w:rsidRPr="001C26C5">
        <w:rPr>
          <w:rFonts w:ascii="Arial" w:hAnsi="Arial" w:cs="Arial"/>
          <w:sz w:val="22"/>
          <w:szCs w:val="22"/>
        </w:rPr>
        <w:tab/>
      </w:r>
      <w:proofErr w:type="gramStart"/>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3</w:t>
      </w:r>
      <w:proofErr w:type="gramEnd"/>
    </w:p>
    <w:p w14:paraId="5E546974" w14:textId="77777777" w:rsidR="00DC7184" w:rsidRPr="001C26C5" w:rsidRDefault="00DC7184" w:rsidP="00A420CF">
      <w:pPr>
        <w:rPr>
          <w:rFonts w:ascii="Arial" w:hAnsi="Arial" w:cs="Arial"/>
          <w:sz w:val="22"/>
          <w:szCs w:val="22"/>
        </w:rPr>
      </w:pPr>
    </w:p>
    <w:p w14:paraId="675E6FE3" w14:textId="642A8231"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Employees</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proofErr w:type="gramStart"/>
      <w:r w:rsidRPr="001C26C5">
        <w:rPr>
          <w:rFonts w:ascii="Arial" w:hAnsi="Arial" w:cs="Arial"/>
          <w:sz w:val="22"/>
          <w:szCs w:val="22"/>
        </w:rPr>
        <w:tab/>
      </w:r>
      <w:r w:rsidR="00DA3F29" w:rsidRPr="001C26C5">
        <w:rPr>
          <w:rFonts w:ascii="Arial" w:hAnsi="Arial" w:cs="Arial"/>
          <w:sz w:val="22"/>
          <w:szCs w:val="22"/>
        </w:rPr>
        <w:t xml:space="preserve">  </w:t>
      </w:r>
      <w:r w:rsidR="00047183">
        <w:rPr>
          <w:rFonts w:ascii="Arial" w:hAnsi="Arial" w:cs="Arial"/>
          <w:sz w:val="22"/>
          <w:szCs w:val="22"/>
        </w:rPr>
        <w:t>4</w:t>
      </w:r>
      <w:proofErr w:type="gramEnd"/>
    </w:p>
    <w:p w14:paraId="2CF7551F" w14:textId="77777777" w:rsidR="00DC7184" w:rsidRPr="001C26C5" w:rsidRDefault="00DC7184" w:rsidP="00A420CF">
      <w:pPr>
        <w:rPr>
          <w:rFonts w:ascii="Arial" w:hAnsi="Arial" w:cs="Arial"/>
          <w:sz w:val="22"/>
          <w:szCs w:val="22"/>
        </w:rPr>
      </w:pPr>
    </w:p>
    <w:p w14:paraId="27895131" w14:textId="77777777" w:rsidR="00DC7184" w:rsidRPr="001C26C5" w:rsidRDefault="00DC7184" w:rsidP="00A420CF">
      <w:pPr>
        <w:ind w:firstLine="720"/>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Authorization process</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proofErr w:type="gramStart"/>
      <w:r w:rsidR="001F097B"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4</w:t>
      </w:r>
      <w:proofErr w:type="gramEnd"/>
    </w:p>
    <w:p w14:paraId="59FC90DA" w14:textId="77777777" w:rsidR="0076454C" w:rsidRPr="001C26C5" w:rsidRDefault="0076454C" w:rsidP="00A420CF">
      <w:pPr>
        <w:ind w:firstLine="720"/>
        <w:rPr>
          <w:rFonts w:ascii="Arial" w:hAnsi="Arial" w:cs="Arial"/>
          <w:sz w:val="22"/>
          <w:szCs w:val="22"/>
        </w:rPr>
      </w:pPr>
    </w:p>
    <w:p w14:paraId="494DE30C" w14:textId="77777777" w:rsidR="0076454C" w:rsidRPr="001C26C5" w:rsidRDefault="0076454C" w:rsidP="00A420CF">
      <w:pPr>
        <w:ind w:firstLine="720"/>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Procedures for Enrolling Operators</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proofErr w:type="gramStart"/>
      <w:r w:rsidR="001F097B"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4</w:t>
      </w:r>
      <w:proofErr w:type="gramEnd"/>
    </w:p>
    <w:p w14:paraId="4C0C13C2" w14:textId="77777777" w:rsidR="00DC7184" w:rsidRPr="001C26C5" w:rsidRDefault="00DC7184" w:rsidP="00A420CF">
      <w:pPr>
        <w:ind w:firstLine="720"/>
        <w:rPr>
          <w:rFonts w:ascii="Arial" w:hAnsi="Arial" w:cs="Arial"/>
          <w:sz w:val="22"/>
          <w:szCs w:val="22"/>
        </w:rPr>
      </w:pPr>
    </w:p>
    <w:p w14:paraId="065ECF80" w14:textId="77777777" w:rsidR="00DC7184" w:rsidRPr="001C26C5" w:rsidRDefault="00DC7184" w:rsidP="00A420CF">
      <w:pPr>
        <w:ind w:firstLine="720"/>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High</w:t>
      </w:r>
      <w:r w:rsidR="00C8503A">
        <w:rPr>
          <w:rFonts w:ascii="Arial" w:hAnsi="Arial" w:cs="Arial"/>
          <w:sz w:val="22"/>
          <w:szCs w:val="22"/>
        </w:rPr>
        <w:t>-</w:t>
      </w:r>
      <w:r w:rsidRPr="001C26C5">
        <w:rPr>
          <w:rFonts w:ascii="Arial" w:hAnsi="Arial" w:cs="Arial"/>
          <w:sz w:val="22"/>
          <w:szCs w:val="22"/>
        </w:rPr>
        <w:t>Risk Operators</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proofErr w:type="gramStart"/>
      <w:r w:rsidR="001F097B"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4</w:t>
      </w:r>
      <w:proofErr w:type="gramEnd"/>
    </w:p>
    <w:p w14:paraId="7E4B02B1" w14:textId="77777777" w:rsidR="00DC7184" w:rsidRPr="001C26C5" w:rsidRDefault="00DC7184" w:rsidP="00A420CF">
      <w:pPr>
        <w:ind w:firstLine="720"/>
        <w:rPr>
          <w:rFonts w:ascii="Arial" w:hAnsi="Arial" w:cs="Arial"/>
          <w:sz w:val="22"/>
          <w:szCs w:val="22"/>
        </w:rPr>
      </w:pPr>
    </w:p>
    <w:p w14:paraId="1EB32C0D" w14:textId="77777777"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Preventive Maintenance</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proofErr w:type="gramStart"/>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5</w:t>
      </w:r>
      <w:proofErr w:type="gramEnd"/>
    </w:p>
    <w:p w14:paraId="5AADA9FD" w14:textId="77777777" w:rsidR="00265934" w:rsidRPr="001C26C5" w:rsidRDefault="00265934" w:rsidP="00A420CF">
      <w:pPr>
        <w:rPr>
          <w:rFonts w:ascii="Arial" w:hAnsi="Arial" w:cs="Arial"/>
          <w:sz w:val="22"/>
          <w:szCs w:val="22"/>
        </w:rPr>
      </w:pPr>
    </w:p>
    <w:p w14:paraId="535F42C0" w14:textId="77777777" w:rsidR="00265934" w:rsidRPr="001C26C5" w:rsidRDefault="0026593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Vessel Inspection and Repair</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proofErr w:type="gramStart"/>
      <w:r w:rsidR="001F097B"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5</w:t>
      </w:r>
      <w:proofErr w:type="gramEnd"/>
    </w:p>
    <w:p w14:paraId="0890928D" w14:textId="77777777" w:rsidR="00DC7184" w:rsidRPr="001C26C5" w:rsidRDefault="00DC7184" w:rsidP="00A420CF">
      <w:pPr>
        <w:rPr>
          <w:rFonts w:ascii="Arial" w:hAnsi="Arial" w:cs="Arial"/>
          <w:sz w:val="22"/>
          <w:szCs w:val="22"/>
        </w:rPr>
      </w:pPr>
    </w:p>
    <w:p w14:paraId="2D52D3AF" w14:textId="77777777"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Training</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proofErr w:type="gramStart"/>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5</w:t>
      </w:r>
      <w:proofErr w:type="gramEnd"/>
    </w:p>
    <w:p w14:paraId="5D8FBDB5" w14:textId="77777777" w:rsidR="00DC7184" w:rsidRPr="001C26C5" w:rsidRDefault="00DC7184" w:rsidP="00A420CF">
      <w:pPr>
        <w:rPr>
          <w:rFonts w:ascii="Arial" w:hAnsi="Arial" w:cs="Arial"/>
          <w:sz w:val="22"/>
          <w:szCs w:val="22"/>
        </w:rPr>
      </w:pPr>
    </w:p>
    <w:p w14:paraId="6E6DC07D" w14:textId="77777777"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 xml:space="preserve">Claims </w:t>
      </w:r>
      <w:r w:rsidR="00CE43A9">
        <w:rPr>
          <w:rFonts w:ascii="Arial" w:hAnsi="Arial" w:cs="Arial"/>
          <w:sz w:val="22"/>
          <w:szCs w:val="22"/>
        </w:rPr>
        <w:t>R</w:t>
      </w:r>
      <w:r w:rsidRPr="001C26C5">
        <w:rPr>
          <w:rFonts w:ascii="Arial" w:hAnsi="Arial" w:cs="Arial"/>
          <w:sz w:val="22"/>
          <w:szCs w:val="22"/>
        </w:rPr>
        <w:t xml:space="preserve">eporting/Accident </w:t>
      </w:r>
      <w:r w:rsidR="00643DAC" w:rsidRPr="001C26C5">
        <w:rPr>
          <w:rFonts w:ascii="Arial" w:hAnsi="Arial" w:cs="Arial"/>
          <w:sz w:val="22"/>
          <w:szCs w:val="22"/>
        </w:rPr>
        <w:t>I</w:t>
      </w:r>
      <w:r w:rsidRPr="001C26C5">
        <w:rPr>
          <w:rFonts w:ascii="Arial" w:hAnsi="Arial" w:cs="Arial"/>
          <w:sz w:val="22"/>
          <w:szCs w:val="22"/>
        </w:rPr>
        <w:t>nvestigation</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proofErr w:type="gramStart"/>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6</w:t>
      </w:r>
      <w:proofErr w:type="gramEnd"/>
    </w:p>
    <w:p w14:paraId="037E5F4B" w14:textId="77777777" w:rsidR="00DC7184" w:rsidRPr="001C26C5" w:rsidRDefault="00DC7184" w:rsidP="00A420CF">
      <w:pPr>
        <w:rPr>
          <w:rFonts w:ascii="Arial" w:hAnsi="Arial" w:cs="Arial"/>
          <w:sz w:val="22"/>
          <w:szCs w:val="22"/>
        </w:rPr>
      </w:pPr>
    </w:p>
    <w:p w14:paraId="221A78AB" w14:textId="77777777"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Accident Reporting</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proofErr w:type="gramStart"/>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6</w:t>
      </w:r>
      <w:proofErr w:type="gramEnd"/>
    </w:p>
    <w:p w14:paraId="6C940957" w14:textId="77777777" w:rsidR="00DC7184" w:rsidRPr="001C26C5" w:rsidRDefault="00DC7184" w:rsidP="00A420CF">
      <w:pPr>
        <w:rPr>
          <w:rFonts w:ascii="Arial" w:hAnsi="Arial" w:cs="Arial"/>
          <w:sz w:val="22"/>
          <w:szCs w:val="22"/>
        </w:rPr>
      </w:pPr>
    </w:p>
    <w:p w14:paraId="06374AEA" w14:textId="77777777"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For Vessels 26’ or longer</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proofErr w:type="gramStart"/>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7</w:t>
      </w:r>
      <w:proofErr w:type="gramEnd"/>
    </w:p>
    <w:p w14:paraId="1241B3AD" w14:textId="77777777" w:rsidR="00DC7184" w:rsidRPr="001C26C5" w:rsidRDefault="00DC7184" w:rsidP="00A420CF">
      <w:pPr>
        <w:rPr>
          <w:rFonts w:ascii="Arial" w:hAnsi="Arial" w:cs="Arial"/>
          <w:sz w:val="22"/>
          <w:szCs w:val="22"/>
        </w:rPr>
      </w:pPr>
    </w:p>
    <w:p w14:paraId="7D969DF4" w14:textId="65708FFC"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For Vessels under 26’</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1F097B" w:rsidRPr="001C26C5">
        <w:rPr>
          <w:rFonts w:ascii="Arial" w:hAnsi="Arial" w:cs="Arial"/>
          <w:sz w:val="22"/>
          <w:szCs w:val="22"/>
        </w:rPr>
        <w:tab/>
      </w:r>
      <w:proofErr w:type="gramStart"/>
      <w:r w:rsidRPr="001C26C5">
        <w:rPr>
          <w:rFonts w:ascii="Arial" w:hAnsi="Arial" w:cs="Arial"/>
          <w:sz w:val="22"/>
          <w:szCs w:val="22"/>
        </w:rPr>
        <w:tab/>
      </w:r>
      <w:r w:rsidR="00DA3F29" w:rsidRPr="001C26C5">
        <w:rPr>
          <w:rFonts w:ascii="Arial" w:hAnsi="Arial" w:cs="Arial"/>
          <w:sz w:val="22"/>
          <w:szCs w:val="22"/>
        </w:rPr>
        <w:t xml:space="preserve">  </w:t>
      </w:r>
      <w:r w:rsidR="00C008DF">
        <w:rPr>
          <w:rFonts w:ascii="Arial" w:hAnsi="Arial" w:cs="Arial"/>
          <w:sz w:val="22"/>
          <w:szCs w:val="22"/>
        </w:rPr>
        <w:t>8</w:t>
      </w:r>
      <w:proofErr w:type="gramEnd"/>
    </w:p>
    <w:p w14:paraId="16369CFE" w14:textId="77777777" w:rsidR="00DC7184" w:rsidRPr="001C26C5" w:rsidRDefault="00DC7184" w:rsidP="00A420CF">
      <w:pPr>
        <w:rPr>
          <w:rFonts w:ascii="Arial" w:hAnsi="Arial" w:cs="Arial"/>
          <w:sz w:val="22"/>
          <w:szCs w:val="22"/>
        </w:rPr>
      </w:pPr>
    </w:p>
    <w:p w14:paraId="48317FC9" w14:textId="77777777" w:rsidR="00DC7184" w:rsidRPr="001C26C5" w:rsidRDefault="00DC7184" w:rsidP="00A420CF">
      <w:pPr>
        <w:ind w:left="720" w:firstLine="720"/>
        <w:rPr>
          <w:rFonts w:ascii="Arial" w:hAnsi="Arial" w:cs="Arial"/>
          <w:sz w:val="22"/>
          <w:szCs w:val="22"/>
        </w:rPr>
      </w:pPr>
      <w:r w:rsidRPr="001C26C5">
        <w:rPr>
          <w:rFonts w:ascii="Arial" w:hAnsi="Arial" w:cs="Arial"/>
          <w:sz w:val="22"/>
          <w:szCs w:val="22"/>
        </w:rPr>
        <w:t>Safety Audits and Record Keeping</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proofErr w:type="gramStart"/>
      <w:r w:rsidR="001F097B" w:rsidRPr="001C26C5">
        <w:rPr>
          <w:rFonts w:ascii="Arial" w:hAnsi="Arial" w:cs="Arial"/>
          <w:sz w:val="22"/>
          <w:szCs w:val="22"/>
        </w:rPr>
        <w:tab/>
      </w:r>
      <w:r w:rsidR="00A92A33" w:rsidRPr="001C26C5">
        <w:rPr>
          <w:rFonts w:ascii="Arial" w:hAnsi="Arial" w:cs="Arial"/>
          <w:sz w:val="22"/>
          <w:szCs w:val="22"/>
        </w:rPr>
        <w:t xml:space="preserve">  8</w:t>
      </w:r>
      <w:proofErr w:type="gramEnd"/>
    </w:p>
    <w:p w14:paraId="2E000EBF" w14:textId="77777777" w:rsidR="00DC7184" w:rsidRPr="001C26C5" w:rsidRDefault="00DC7184" w:rsidP="00A420CF">
      <w:pPr>
        <w:ind w:left="720" w:firstLine="720"/>
        <w:rPr>
          <w:rFonts w:ascii="Arial" w:hAnsi="Arial" w:cs="Arial"/>
          <w:sz w:val="22"/>
          <w:szCs w:val="22"/>
        </w:rPr>
      </w:pPr>
    </w:p>
    <w:p w14:paraId="53428F3A" w14:textId="24988C13" w:rsidR="00DC7184" w:rsidRPr="001C26C5" w:rsidRDefault="00A92A33" w:rsidP="00A420CF">
      <w:pPr>
        <w:ind w:firstLine="720"/>
        <w:rPr>
          <w:rFonts w:ascii="Arial" w:hAnsi="Arial" w:cs="Arial"/>
          <w:sz w:val="22"/>
          <w:szCs w:val="22"/>
        </w:rPr>
      </w:pPr>
      <w:r w:rsidRPr="001C26C5">
        <w:rPr>
          <w:rFonts w:ascii="Arial" w:hAnsi="Arial" w:cs="Arial"/>
          <w:sz w:val="22"/>
          <w:szCs w:val="22"/>
        </w:rPr>
        <w:t>Glossary</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proofErr w:type="gramStart"/>
      <w:r w:rsidRPr="001C26C5">
        <w:rPr>
          <w:rFonts w:ascii="Arial" w:hAnsi="Arial" w:cs="Arial"/>
          <w:sz w:val="22"/>
          <w:szCs w:val="22"/>
        </w:rPr>
        <w:tab/>
        <w:t xml:space="preserve">  </w:t>
      </w:r>
      <w:r w:rsidR="005249CE">
        <w:rPr>
          <w:rFonts w:ascii="Arial" w:hAnsi="Arial" w:cs="Arial"/>
          <w:sz w:val="22"/>
          <w:szCs w:val="22"/>
        </w:rPr>
        <w:t>9</w:t>
      </w:r>
      <w:proofErr w:type="gramEnd"/>
    </w:p>
    <w:p w14:paraId="3B7D75BE" w14:textId="77777777" w:rsidR="00DC7184" w:rsidRPr="001C26C5" w:rsidRDefault="00DC7184" w:rsidP="00A420CF">
      <w:pPr>
        <w:ind w:firstLine="720"/>
        <w:rPr>
          <w:rFonts w:ascii="Arial" w:hAnsi="Arial" w:cs="Arial"/>
          <w:sz w:val="22"/>
          <w:szCs w:val="22"/>
        </w:rPr>
      </w:pPr>
    </w:p>
    <w:p w14:paraId="571AD369" w14:textId="77777777" w:rsidR="00DC7184" w:rsidRPr="001C26C5" w:rsidRDefault="00A92A33" w:rsidP="00A420CF">
      <w:pPr>
        <w:ind w:firstLine="720"/>
        <w:rPr>
          <w:rFonts w:ascii="Arial" w:hAnsi="Arial" w:cs="Arial"/>
          <w:sz w:val="22"/>
          <w:szCs w:val="22"/>
        </w:rPr>
      </w:pPr>
      <w:r w:rsidRPr="001C26C5">
        <w:rPr>
          <w:rFonts w:ascii="Arial" w:hAnsi="Arial" w:cs="Arial"/>
          <w:sz w:val="22"/>
          <w:szCs w:val="22"/>
        </w:rPr>
        <w:t>Appendix</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11</w:t>
      </w:r>
    </w:p>
    <w:p w14:paraId="3B2D57BC" w14:textId="77777777" w:rsidR="00DC7184" w:rsidRPr="001C26C5" w:rsidRDefault="00DC7184" w:rsidP="00A420CF">
      <w:pPr>
        <w:ind w:firstLine="720"/>
        <w:rPr>
          <w:rFonts w:ascii="Arial" w:hAnsi="Arial" w:cs="Arial"/>
          <w:sz w:val="22"/>
          <w:szCs w:val="22"/>
        </w:rPr>
      </w:pPr>
    </w:p>
    <w:p w14:paraId="558B930C" w14:textId="77777777"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t>Vessel Authorization/Operator History Form (DA 2066)</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1F097B" w:rsidRPr="001C26C5">
        <w:rPr>
          <w:rFonts w:ascii="Arial" w:hAnsi="Arial" w:cs="Arial"/>
          <w:sz w:val="22"/>
          <w:szCs w:val="22"/>
        </w:rPr>
        <w:tab/>
      </w:r>
      <w:r w:rsidR="00A92A33" w:rsidRPr="001C26C5">
        <w:rPr>
          <w:rFonts w:ascii="Arial" w:hAnsi="Arial" w:cs="Arial"/>
          <w:sz w:val="22"/>
          <w:szCs w:val="22"/>
        </w:rPr>
        <w:t>12</w:t>
      </w:r>
    </w:p>
    <w:p w14:paraId="669525B3" w14:textId="77777777" w:rsidR="00DC7184" w:rsidRPr="001C26C5" w:rsidRDefault="00DC7184" w:rsidP="00A420CF">
      <w:pPr>
        <w:rPr>
          <w:rFonts w:ascii="Arial" w:hAnsi="Arial" w:cs="Arial"/>
          <w:sz w:val="22"/>
          <w:szCs w:val="22"/>
        </w:rPr>
      </w:pPr>
    </w:p>
    <w:p w14:paraId="02D424EA" w14:textId="77777777" w:rsidR="001F097B" w:rsidRPr="001C26C5" w:rsidRDefault="001F097B"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t xml:space="preserve">Boating </w:t>
      </w:r>
      <w:r w:rsidR="00643DAC" w:rsidRPr="001C26C5">
        <w:rPr>
          <w:rFonts w:ascii="Arial" w:hAnsi="Arial" w:cs="Arial"/>
          <w:sz w:val="22"/>
          <w:szCs w:val="22"/>
        </w:rPr>
        <w:t>I</w:t>
      </w:r>
      <w:r w:rsidRPr="001C26C5">
        <w:rPr>
          <w:rFonts w:ascii="Arial" w:hAnsi="Arial" w:cs="Arial"/>
          <w:sz w:val="22"/>
          <w:szCs w:val="22"/>
        </w:rPr>
        <w:t>ncident Rep</w:t>
      </w:r>
      <w:r w:rsidR="00A92A33" w:rsidRPr="001C26C5">
        <w:rPr>
          <w:rFonts w:ascii="Arial" w:hAnsi="Arial" w:cs="Arial"/>
          <w:sz w:val="22"/>
          <w:szCs w:val="22"/>
        </w:rPr>
        <w:t>o</w:t>
      </w:r>
      <w:r w:rsidR="00B708C1">
        <w:rPr>
          <w:rFonts w:ascii="Arial" w:hAnsi="Arial" w:cs="Arial"/>
          <w:sz w:val="22"/>
          <w:szCs w:val="22"/>
        </w:rPr>
        <w:t>rting Form (DWF-BIR-010OP)</w:t>
      </w:r>
      <w:r w:rsidR="00B708C1">
        <w:rPr>
          <w:rFonts w:ascii="Arial" w:hAnsi="Arial" w:cs="Arial"/>
          <w:sz w:val="22"/>
          <w:szCs w:val="22"/>
        </w:rPr>
        <w:tab/>
      </w:r>
      <w:r w:rsidR="00B708C1">
        <w:rPr>
          <w:rFonts w:ascii="Arial" w:hAnsi="Arial" w:cs="Arial"/>
          <w:sz w:val="22"/>
          <w:szCs w:val="22"/>
        </w:rPr>
        <w:tab/>
      </w:r>
      <w:r w:rsidR="00B708C1">
        <w:rPr>
          <w:rFonts w:ascii="Arial" w:hAnsi="Arial" w:cs="Arial"/>
          <w:sz w:val="22"/>
          <w:szCs w:val="22"/>
        </w:rPr>
        <w:tab/>
      </w:r>
      <w:r w:rsidR="00B708C1">
        <w:rPr>
          <w:rFonts w:ascii="Arial" w:hAnsi="Arial" w:cs="Arial"/>
          <w:sz w:val="22"/>
          <w:szCs w:val="22"/>
        </w:rPr>
        <w:tab/>
        <w:t>14</w:t>
      </w:r>
    </w:p>
    <w:p w14:paraId="1F98D32A" w14:textId="77777777" w:rsidR="00A92A33" w:rsidRPr="001C26C5" w:rsidRDefault="00A92A33" w:rsidP="00A420CF">
      <w:pPr>
        <w:rPr>
          <w:rFonts w:ascii="Arial" w:hAnsi="Arial" w:cs="Arial"/>
          <w:sz w:val="22"/>
          <w:szCs w:val="22"/>
        </w:rPr>
      </w:pPr>
    </w:p>
    <w:p w14:paraId="44E9C7E7" w14:textId="77777777" w:rsidR="001F097B" w:rsidRPr="001C26C5" w:rsidRDefault="00643DAC"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t>Report or Marine Accident, I</w:t>
      </w:r>
      <w:r w:rsidR="001F097B" w:rsidRPr="001C26C5">
        <w:rPr>
          <w:rFonts w:ascii="Arial" w:hAnsi="Arial" w:cs="Arial"/>
          <w:sz w:val="22"/>
          <w:szCs w:val="22"/>
        </w:rPr>
        <w:t>njury, or Death Fo</w:t>
      </w:r>
      <w:r w:rsidR="00A92A33" w:rsidRPr="001C26C5">
        <w:rPr>
          <w:rFonts w:ascii="Arial" w:hAnsi="Arial" w:cs="Arial"/>
          <w:sz w:val="22"/>
          <w:szCs w:val="22"/>
        </w:rPr>
        <w:t>rm (CG-2692) and Instructions</w:t>
      </w:r>
      <w:r w:rsidR="00893869">
        <w:rPr>
          <w:rFonts w:ascii="Arial" w:hAnsi="Arial" w:cs="Arial"/>
          <w:sz w:val="22"/>
          <w:szCs w:val="22"/>
        </w:rPr>
        <w:t xml:space="preserve">       </w:t>
      </w:r>
      <w:r w:rsidR="00A92A33" w:rsidRPr="001C26C5">
        <w:rPr>
          <w:rFonts w:ascii="Arial" w:hAnsi="Arial" w:cs="Arial"/>
          <w:sz w:val="22"/>
          <w:szCs w:val="22"/>
        </w:rPr>
        <w:t>1</w:t>
      </w:r>
      <w:r w:rsidR="00B708C1">
        <w:rPr>
          <w:rFonts w:ascii="Arial" w:hAnsi="Arial" w:cs="Arial"/>
          <w:sz w:val="22"/>
          <w:szCs w:val="22"/>
        </w:rPr>
        <w:t>9</w:t>
      </w:r>
    </w:p>
    <w:p w14:paraId="57A6CAFF" w14:textId="77777777" w:rsidR="000A71CF" w:rsidRDefault="000A71CF" w:rsidP="000A71CF">
      <w:pPr>
        <w:tabs>
          <w:tab w:val="left" w:pos="338"/>
        </w:tabs>
        <w:spacing w:line="214" w:lineRule="auto"/>
        <w:outlineLvl w:val="0"/>
        <w:rPr>
          <w:rFonts w:ascii="Arial" w:hAnsi="Arial" w:cs="Arial"/>
          <w:b/>
          <w:bCs/>
          <w:spacing w:val="-3"/>
          <w:sz w:val="22"/>
          <w:szCs w:val="22"/>
        </w:rPr>
      </w:pPr>
      <w:r>
        <w:rPr>
          <w:rFonts w:ascii="Arial" w:hAnsi="Arial" w:cs="Arial"/>
          <w:b/>
          <w:bCs/>
          <w:spacing w:val="-3"/>
          <w:sz w:val="22"/>
          <w:szCs w:val="22"/>
        </w:rPr>
        <w:tab/>
      </w:r>
    </w:p>
    <w:p w14:paraId="34C68FEC" w14:textId="77777777" w:rsidR="00893869" w:rsidRDefault="00893869" w:rsidP="00536F02">
      <w:pPr>
        <w:tabs>
          <w:tab w:val="left" w:pos="1080"/>
        </w:tabs>
        <w:spacing w:line="214" w:lineRule="auto"/>
        <w:jc w:val="center"/>
        <w:outlineLvl w:val="0"/>
        <w:rPr>
          <w:rFonts w:ascii="Arial" w:hAnsi="Arial" w:cs="Arial"/>
          <w:sz w:val="22"/>
          <w:szCs w:val="22"/>
        </w:rPr>
      </w:pPr>
    </w:p>
    <w:p w14:paraId="408C312B" w14:textId="77777777" w:rsidR="00DC7184" w:rsidRPr="001C26C5" w:rsidRDefault="00DC7184" w:rsidP="00893869">
      <w:pPr>
        <w:tabs>
          <w:tab w:val="left" w:pos="1080"/>
        </w:tabs>
        <w:spacing w:line="214" w:lineRule="auto"/>
        <w:jc w:val="center"/>
        <w:outlineLvl w:val="0"/>
        <w:rPr>
          <w:rFonts w:ascii="Arial" w:hAnsi="Arial" w:cs="Arial"/>
          <w:b/>
          <w:bCs/>
        </w:rPr>
      </w:pPr>
      <w:r w:rsidRPr="001C26C5">
        <w:rPr>
          <w:rFonts w:ascii="Arial" w:hAnsi="Arial" w:cs="Arial"/>
          <w:b/>
          <w:bCs/>
        </w:rPr>
        <w:lastRenderedPageBreak/>
        <w:t>WATER VESSEL PROGRAM</w:t>
      </w:r>
    </w:p>
    <w:p w14:paraId="5D470FB1" w14:textId="77777777" w:rsidR="00DC7184" w:rsidRPr="001C26C5" w:rsidRDefault="00DC7184" w:rsidP="00893D2E">
      <w:pPr>
        <w:spacing w:line="214" w:lineRule="auto"/>
        <w:jc w:val="center"/>
        <w:rPr>
          <w:rFonts w:ascii="Arial" w:hAnsi="Arial" w:cs="Arial"/>
        </w:rPr>
      </w:pPr>
      <w:r w:rsidRPr="001C26C5">
        <w:rPr>
          <w:rFonts w:ascii="Arial" w:hAnsi="Arial" w:cs="Arial"/>
        </w:rPr>
        <w:t xml:space="preserve">Cites </w:t>
      </w:r>
      <w:proofErr w:type="gramStart"/>
      <w:r w:rsidRPr="001C26C5">
        <w:rPr>
          <w:rFonts w:ascii="Arial" w:hAnsi="Arial" w:cs="Arial"/>
        </w:rPr>
        <w:t>referencing</w:t>
      </w:r>
      <w:proofErr w:type="gramEnd"/>
      <w:r w:rsidRPr="001C26C5">
        <w:rPr>
          <w:rFonts w:ascii="Arial" w:hAnsi="Arial" w:cs="Arial"/>
        </w:rPr>
        <w:t xml:space="preserve"> </w:t>
      </w:r>
      <w:proofErr w:type="gramStart"/>
      <w:r w:rsidRPr="001C26C5">
        <w:rPr>
          <w:rFonts w:ascii="Arial" w:hAnsi="Arial" w:cs="Arial"/>
        </w:rPr>
        <w:t>Water</w:t>
      </w:r>
      <w:proofErr w:type="gramEnd"/>
      <w:r w:rsidRPr="001C26C5">
        <w:rPr>
          <w:rFonts w:ascii="Arial" w:hAnsi="Arial" w:cs="Arial"/>
        </w:rPr>
        <w:t xml:space="preserve"> Vessel</w:t>
      </w:r>
    </w:p>
    <w:p w14:paraId="0A31E7AC" w14:textId="77777777" w:rsidR="00DC7184" w:rsidRPr="001C26C5" w:rsidRDefault="00DC7184" w:rsidP="00893D2E">
      <w:pPr>
        <w:spacing w:line="214" w:lineRule="auto"/>
        <w:jc w:val="center"/>
        <w:rPr>
          <w:rFonts w:ascii="Arial" w:hAnsi="Arial" w:cs="Arial"/>
        </w:rPr>
      </w:pPr>
      <w:r w:rsidRPr="001C26C5">
        <w:rPr>
          <w:rFonts w:ascii="Arial" w:hAnsi="Arial" w:cs="Arial"/>
        </w:rPr>
        <w:t>LAC Title 37</w:t>
      </w:r>
    </w:p>
    <w:p w14:paraId="37917A51" w14:textId="77777777" w:rsidR="00DC7184" w:rsidRPr="001C26C5" w:rsidRDefault="00DC7184" w:rsidP="00893D2E">
      <w:pPr>
        <w:spacing w:line="214" w:lineRule="auto"/>
        <w:jc w:val="both"/>
        <w:rPr>
          <w:rFonts w:ascii="Arial" w:hAnsi="Arial" w:cs="Arial"/>
        </w:rPr>
      </w:pPr>
    </w:p>
    <w:p w14:paraId="630E3E2E" w14:textId="77777777" w:rsidR="00DC7184" w:rsidRPr="001C26C5" w:rsidRDefault="00DC7184" w:rsidP="00893D2E">
      <w:pPr>
        <w:spacing w:line="214" w:lineRule="auto"/>
        <w:jc w:val="both"/>
        <w:outlineLvl w:val="0"/>
        <w:rPr>
          <w:rFonts w:ascii="Arial" w:hAnsi="Arial" w:cs="Arial"/>
          <w:b/>
          <w:bCs/>
          <w:u w:val="single"/>
        </w:rPr>
      </w:pPr>
      <w:r w:rsidRPr="001C26C5">
        <w:rPr>
          <w:rFonts w:ascii="Arial" w:hAnsi="Arial" w:cs="Arial"/>
          <w:b/>
          <w:bCs/>
          <w:u w:val="single"/>
        </w:rPr>
        <w:t>Introduction</w:t>
      </w:r>
    </w:p>
    <w:p w14:paraId="347452DD" w14:textId="77777777" w:rsidR="00DC7184" w:rsidRPr="001C26C5" w:rsidRDefault="00DC7184" w:rsidP="00893D2E">
      <w:pPr>
        <w:spacing w:line="214" w:lineRule="auto"/>
        <w:jc w:val="both"/>
        <w:rPr>
          <w:rFonts w:ascii="Arial" w:hAnsi="Arial" w:cs="Arial"/>
        </w:rPr>
      </w:pPr>
    </w:p>
    <w:p w14:paraId="6D9BAE31" w14:textId="77777777" w:rsidR="00DC7184" w:rsidRPr="001C26C5" w:rsidRDefault="00DC7184" w:rsidP="00893D2E">
      <w:pPr>
        <w:spacing w:line="214" w:lineRule="auto"/>
        <w:jc w:val="both"/>
        <w:rPr>
          <w:rFonts w:ascii="Arial" w:hAnsi="Arial" w:cs="Arial"/>
          <w:strike/>
        </w:rPr>
      </w:pPr>
      <w:r w:rsidRPr="001C26C5">
        <w:rPr>
          <w:rFonts w:ascii="Arial" w:hAnsi="Arial" w:cs="Arial"/>
        </w:rPr>
        <w:t xml:space="preserve">The Water Vessel Safety Program is part </w:t>
      </w:r>
      <w:r w:rsidR="00754333">
        <w:rPr>
          <w:rFonts w:ascii="Arial" w:hAnsi="Arial" w:cs="Arial"/>
        </w:rPr>
        <w:t>of the overall Loss Prevention P</w:t>
      </w:r>
      <w:r w:rsidRPr="001C26C5">
        <w:rPr>
          <w:rFonts w:ascii="Arial" w:hAnsi="Arial" w:cs="Arial"/>
        </w:rPr>
        <w:t>rogram, as required by R.S. 39:1543.  Its purpose is to provide a systematic method of screening, training, and accountability for employees and supervisors required to assign or operate state-owned/leased/hired water vessels in the scope of their employment as required by LAC Title 37.</w:t>
      </w:r>
    </w:p>
    <w:p w14:paraId="087679B4" w14:textId="77777777" w:rsidR="00DC7184" w:rsidRPr="001C26C5" w:rsidRDefault="00DC7184" w:rsidP="00893D2E">
      <w:pPr>
        <w:spacing w:line="214" w:lineRule="auto"/>
        <w:jc w:val="both"/>
        <w:rPr>
          <w:rFonts w:ascii="Arial" w:hAnsi="Arial" w:cs="Arial"/>
        </w:rPr>
      </w:pPr>
    </w:p>
    <w:p w14:paraId="44279115" w14:textId="77777777" w:rsidR="00DC7184" w:rsidRPr="001C26C5" w:rsidRDefault="00DC7184" w:rsidP="00893D2E">
      <w:pPr>
        <w:spacing w:line="214" w:lineRule="auto"/>
        <w:jc w:val="both"/>
        <w:rPr>
          <w:rFonts w:ascii="Arial" w:hAnsi="Arial" w:cs="Arial"/>
        </w:rPr>
      </w:pPr>
      <w:r w:rsidRPr="001C26C5">
        <w:rPr>
          <w:rFonts w:ascii="Arial" w:hAnsi="Arial" w:cs="Arial"/>
        </w:rPr>
        <w:t xml:space="preserve">The following materials are included to assist administrators, supervisors, loss prevention coordinators and/or representatives, and </w:t>
      </w:r>
      <w:r w:rsidR="00147842">
        <w:rPr>
          <w:rFonts w:ascii="Arial" w:hAnsi="Arial" w:cs="Arial"/>
        </w:rPr>
        <w:t>a</w:t>
      </w:r>
      <w:r w:rsidR="0030614E">
        <w:rPr>
          <w:rFonts w:ascii="Arial" w:hAnsi="Arial" w:cs="Arial"/>
        </w:rPr>
        <w:t>gency</w:t>
      </w:r>
      <w:r w:rsidRPr="001C26C5">
        <w:rPr>
          <w:rFonts w:ascii="Arial" w:hAnsi="Arial" w:cs="Arial"/>
        </w:rPr>
        <w:t xml:space="preserve"> </w:t>
      </w:r>
      <w:proofErr w:type="gramStart"/>
      <w:r w:rsidRPr="001C26C5">
        <w:rPr>
          <w:rFonts w:ascii="Arial" w:hAnsi="Arial" w:cs="Arial"/>
        </w:rPr>
        <w:t>designees</w:t>
      </w:r>
      <w:proofErr w:type="gramEnd"/>
      <w:r w:rsidRPr="001C26C5">
        <w:rPr>
          <w:rFonts w:ascii="Arial" w:hAnsi="Arial" w:cs="Arial"/>
        </w:rPr>
        <w:t xml:space="preserve"> in managing and implementing proper vessel </w:t>
      </w:r>
      <w:proofErr w:type="gramStart"/>
      <w:r w:rsidRPr="001C26C5">
        <w:rPr>
          <w:rFonts w:ascii="Arial" w:hAnsi="Arial" w:cs="Arial"/>
        </w:rPr>
        <w:t>operation</w:t>
      </w:r>
      <w:proofErr w:type="gramEnd"/>
      <w:r w:rsidRPr="001C26C5">
        <w:rPr>
          <w:rFonts w:ascii="Arial" w:hAnsi="Arial" w:cs="Arial"/>
        </w:rPr>
        <w:t xml:space="preserve"> by state employees. Definitions and forms are included and described in the appendix.</w:t>
      </w:r>
    </w:p>
    <w:p w14:paraId="3CF5B04A" w14:textId="77777777" w:rsidR="00DC7184" w:rsidRPr="001C26C5" w:rsidRDefault="00DC7184" w:rsidP="00893D2E">
      <w:pPr>
        <w:spacing w:line="214" w:lineRule="auto"/>
        <w:jc w:val="both"/>
        <w:rPr>
          <w:rFonts w:ascii="Arial" w:hAnsi="Arial" w:cs="Arial"/>
        </w:rPr>
      </w:pPr>
    </w:p>
    <w:p w14:paraId="3878E2AC" w14:textId="77777777" w:rsidR="00DC7184" w:rsidRPr="001C26C5" w:rsidRDefault="00DC7184" w:rsidP="00893D2E">
      <w:pPr>
        <w:spacing w:line="214" w:lineRule="auto"/>
        <w:jc w:val="both"/>
        <w:rPr>
          <w:rFonts w:ascii="Arial" w:hAnsi="Arial" w:cs="Arial"/>
        </w:rPr>
      </w:pPr>
    </w:p>
    <w:p w14:paraId="109CA785" w14:textId="77777777" w:rsidR="00DC7184" w:rsidRPr="001C26C5" w:rsidRDefault="00DC7184" w:rsidP="00893D2E">
      <w:pPr>
        <w:spacing w:line="214" w:lineRule="auto"/>
        <w:jc w:val="both"/>
        <w:outlineLvl w:val="0"/>
        <w:rPr>
          <w:rFonts w:ascii="Arial" w:hAnsi="Arial" w:cs="Arial"/>
          <w:b/>
          <w:bCs/>
          <w:u w:val="single"/>
        </w:rPr>
      </w:pPr>
      <w:r w:rsidRPr="001C26C5">
        <w:rPr>
          <w:rFonts w:ascii="Arial" w:hAnsi="Arial" w:cs="Arial"/>
          <w:b/>
          <w:bCs/>
          <w:u w:val="single"/>
        </w:rPr>
        <w:t>Components of Louisiana’s Water Vessel Program</w:t>
      </w:r>
    </w:p>
    <w:p w14:paraId="64D35448" w14:textId="77777777" w:rsidR="00DC7184" w:rsidRPr="001C26C5" w:rsidRDefault="00DC7184" w:rsidP="00893D2E">
      <w:pPr>
        <w:spacing w:line="214" w:lineRule="auto"/>
        <w:jc w:val="both"/>
        <w:rPr>
          <w:rFonts w:ascii="Arial" w:hAnsi="Arial" w:cs="Arial"/>
        </w:rPr>
      </w:pPr>
    </w:p>
    <w:p w14:paraId="1A554C7D" w14:textId="77777777" w:rsidR="00DC7184" w:rsidRPr="001C26C5" w:rsidRDefault="00DC7184" w:rsidP="00893D2E">
      <w:pPr>
        <w:spacing w:line="214" w:lineRule="auto"/>
        <w:jc w:val="both"/>
        <w:outlineLvl w:val="0"/>
        <w:rPr>
          <w:rFonts w:ascii="Arial" w:hAnsi="Arial" w:cs="Arial"/>
        </w:rPr>
      </w:pPr>
      <w:r w:rsidRPr="001C26C5">
        <w:rPr>
          <w:rFonts w:ascii="Arial" w:hAnsi="Arial" w:cs="Arial"/>
        </w:rPr>
        <w:t>1</w:t>
      </w:r>
      <w:proofErr w:type="gramStart"/>
      <w:r w:rsidRPr="001C26C5">
        <w:rPr>
          <w:rFonts w:ascii="Arial" w:hAnsi="Arial" w:cs="Arial"/>
        </w:rPr>
        <w:t xml:space="preserve">. </w:t>
      </w:r>
      <w:r w:rsidRPr="001C26C5">
        <w:rPr>
          <w:rFonts w:ascii="Arial" w:hAnsi="Arial" w:cs="Arial"/>
        </w:rPr>
        <w:tab/>
      </w:r>
      <w:r w:rsidR="004647E4">
        <w:rPr>
          <w:rFonts w:ascii="Arial" w:hAnsi="Arial" w:cs="Arial"/>
        </w:rPr>
        <w:t>Agency</w:t>
      </w:r>
      <w:proofErr w:type="gramEnd"/>
      <w:r w:rsidRPr="001C26C5">
        <w:rPr>
          <w:rFonts w:ascii="Arial" w:hAnsi="Arial" w:cs="Arial"/>
        </w:rPr>
        <w:t xml:space="preserve"> Safety Policies and Procedures:</w:t>
      </w:r>
    </w:p>
    <w:p w14:paraId="55641453" w14:textId="77777777" w:rsidR="00DC7184" w:rsidRPr="001C26C5" w:rsidRDefault="00DC7184" w:rsidP="00893D2E">
      <w:pPr>
        <w:spacing w:line="214" w:lineRule="auto"/>
        <w:jc w:val="both"/>
        <w:rPr>
          <w:rFonts w:ascii="Arial" w:hAnsi="Arial" w:cs="Arial"/>
        </w:rPr>
      </w:pPr>
    </w:p>
    <w:p w14:paraId="7B6CA7D7" w14:textId="195069B2" w:rsidR="001C26C5" w:rsidRDefault="00DC7184" w:rsidP="00893D2E">
      <w:pPr>
        <w:spacing w:line="214" w:lineRule="auto"/>
        <w:ind w:left="1080" w:hanging="360"/>
        <w:jc w:val="both"/>
        <w:rPr>
          <w:rFonts w:ascii="Arial" w:hAnsi="Arial" w:cs="Arial"/>
        </w:rPr>
      </w:pPr>
      <w:r w:rsidRPr="001C26C5">
        <w:rPr>
          <w:rFonts w:ascii="Arial" w:hAnsi="Arial" w:cs="Arial"/>
        </w:rPr>
        <w:t xml:space="preserve">A) </w:t>
      </w:r>
      <w:r w:rsidRPr="001C26C5">
        <w:rPr>
          <w:rFonts w:ascii="Arial" w:hAnsi="Arial" w:cs="Arial"/>
          <w:b/>
          <w:bCs/>
        </w:rPr>
        <w:t>Responsibilities</w:t>
      </w:r>
      <w:r w:rsidRPr="001C26C5">
        <w:rPr>
          <w:rFonts w:ascii="Arial" w:hAnsi="Arial" w:cs="Arial"/>
        </w:rPr>
        <w:t xml:space="preserve"> </w:t>
      </w:r>
      <w:r w:rsidR="00D41C9E">
        <w:rPr>
          <w:rFonts w:ascii="Arial" w:hAnsi="Arial" w:cs="Arial"/>
        </w:rPr>
        <w:t xml:space="preserve">- </w:t>
      </w:r>
      <w:r w:rsidRPr="001C26C5">
        <w:rPr>
          <w:rFonts w:ascii="Arial" w:hAnsi="Arial" w:cs="Arial"/>
        </w:rPr>
        <w:t xml:space="preserve">Each </w:t>
      </w:r>
      <w:r w:rsidR="00147842">
        <w:rPr>
          <w:rFonts w:ascii="Arial" w:hAnsi="Arial" w:cs="Arial"/>
        </w:rPr>
        <w:t>a</w:t>
      </w:r>
      <w:r w:rsidR="0030614E">
        <w:rPr>
          <w:rFonts w:ascii="Arial" w:hAnsi="Arial" w:cs="Arial"/>
        </w:rPr>
        <w:t>gency</w:t>
      </w:r>
      <w:r w:rsidRPr="001C26C5">
        <w:rPr>
          <w:rFonts w:ascii="Arial" w:hAnsi="Arial" w:cs="Arial"/>
        </w:rPr>
        <w:t xml:space="preserve"> owning/operating a </w:t>
      </w:r>
      <w:r w:rsidR="001C26C5">
        <w:rPr>
          <w:rFonts w:ascii="Arial" w:hAnsi="Arial" w:cs="Arial"/>
        </w:rPr>
        <w:t>water vessel is responsible for</w:t>
      </w:r>
    </w:p>
    <w:p w14:paraId="126FCE55" w14:textId="77777777" w:rsidR="00DC7184" w:rsidRPr="001C26C5" w:rsidRDefault="001C26C5" w:rsidP="00536F02">
      <w:pPr>
        <w:tabs>
          <w:tab w:val="left" w:pos="900"/>
        </w:tabs>
        <w:spacing w:line="214" w:lineRule="auto"/>
        <w:ind w:left="1080" w:hanging="360"/>
        <w:jc w:val="both"/>
        <w:rPr>
          <w:rFonts w:ascii="Arial" w:hAnsi="Arial" w:cs="Arial"/>
        </w:rPr>
      </w:pPr>
      <w:r>
        <w:rPr>
          <w:rFonts w:ascii="Arial" w:hAnsi="Arial" w:cs="Arial"/>
        </w:rPr>
        <w:t xml:space="preserve">     </w:t>
      </w:r>
      <w:r w:rsidR="00DC7184" w:rsidRPr="001C26C5">
        <w:rPr>
          <w:rFonts w:ascii="Arial" w:hAnsi="Arial" w:cs="Arial"/>
        </w:rPr>
        <w:t xml:space="preserve">implementing a Water Vessel Program. The program shall include rules concerning who shall be permitted to operate vessels under the </w:t>
      </w:r>
      <w:r w:rsidR="00147842">
        <w:rPr>
          <w:rFonts w:ascii="Arial" w:hAnsi="Arial" w:cs="Arial"/>
        </w:rPr>
        <w:t>a</w:t>
      </w:r>
      <w:r w:rsidR="0030614E">
        <w:rPr>
          <w:rFonts w:ascii="Arial" w:hAnsi="Arial" w:cs="Arial"/>
        </w:rPr>
        <w:t>gency</w:t>
      </w:r>
      <w:r w:rsidR="00DC7184" w:rsidRPr="001C26C5">
        <w:rPr>
          <w:rFonts w:ascii="Arial" w:hAnsi="Arial" w:cs="Arial"/>
        </w:rPr>
        <w:t xml:space="preserve">’s control. Policies shall outline the roles and responsibilities of </w:t>
      </w:r>
      <w:r w:rsidR="00147842">
        <w:rPr>
          <w:rFonts w:ascii="Arial" w:hAnsi="Arial" w:cs="Arial"/>
        </w:rPr>
        <w:t>d</w:t>
      </w:r>
      <w:r w:rsidR="0030614E">
        <w:rPr>
          <w:rFonts w:ascii="Arial" w:hAnsi="Arial" w:cs="Arial"/>
        </w:rPr>
        <w:t>epartment</w:t>
      </w:r>
      <w:r w:rsidR="00DC7184" w:rsidRPr="001C26C5">
        <w:rPr>
          <w:rFonts w:ascii="Arial" w:hAnsi="Arial" w:cs="Arial"/>
        </w:rPr>
        <w:t>/</w:t>
      </w:r>
      <w:r w:rsidR="00147842">
        <w:rPr>
          <w:rFonts w:ascii="Arial" w:hAnsi="Arial" w:cs="Arial"/>
        </w:rPr>
        <w:t>a</w:t>
      </w:r>
      <w:r w:rsidR="0030614E">
        <w:rPr>
          <w:rFonts w:ascii="Arial" w:hAnsi="Arial" w:cs="Arial"/>
        </w:rPr>
        <w:t>gency</w:t>
      </w:r>
      <w:r w:rsidR="00DC7184" w:rsidRPr="001C26C5">
        <w:rPr>
          <w:rFonts w:ascii="Arial" w:hAnsi="Arial" w:cs="Arial"/>
        </w:rPr>
        <w:t xml:space="preserve"> heads, or program designee, and employees in water vessel safety. These policies shall be issued to all applicable employees and form the basis for an </w:t>
      </w:r>
      <w:r w:rsidR="00147842">
        <w:rPr>
          <w:rFonts w:ascii="Arial" w:hAnsi="Arial" w:cs="Arial"/>
        </w:rPr>
        <w:t>a</w:t>
      </w:r>
      <w:r w:rsidR="0030614E">
        <w:rPr>
          <w:rFonts w:ascii="Arial" w:hAnsi="Arial" w:cs="Arial"/>
        </w:rPr>
        <w:t>gency</w:t>
      </w:r>
      <w:r w:rsidR="00DC7184" w:rsidRPr="001C26C5">
        <w:rPr>
          <w:rFonts w:ascii="Arial" w:hAnsi="Arial" w:cs="Arial"/>
        </w:rPr>
        <w:t>’s Water Vessel Program.</w:t>
      </w:r>
    </w:p>
    <w:p w14:paraId="664B43A8" w14:textId="77777777" w:rsidR="00DC7184" w:rsidRPr="001C26C5" w:rsidRDefault="00DC7184" w:rsidP="00893D2E">
      <w:pPr>
        <w:spacing w:line="214" w:lineRule="auto"/>
        <w:ind w:left="1080" w:hanging="360"/>
        <w:jc w:val="both"/>
        <w:rPr>
          <w:rFonts w:ascii="Arial" w:hAnsi="Arial" w:cs="Arial"/>
        </w:rPr>
      </w:pPr>
    </w:p>
    <w:p w14:paraId="706F6762" w14:textId="77777777" w:rsidR="00DC7184" w:rsidRPr="001C26C5" w:rsidRDefault="00DC7184" w:rsidP="005811AE">
      <w:pPr>
        <w:spacing w:line="214" w:lineRule="auto"/>
        <w:ind w:left="1080"/>
        <w:jc w:val="both"/>
        <w:rPr>
          <w:rFonts w:ascii="Arial" w:hAnsi="Arial" w:cs="Arial"/>
        </w:rPr>
      </w:pPr>
      <w:r w:rsidRPr="001C26C5">
        <w:rPr>
          <w:rFonts w:ascii="Arial" w:hAnsi="Arial" w:cs="Arial"/>
        </w:rPr>
        <w:t xml:space="preserve">Upon request, the </w:t>
      </w:r>
      <w:r w:rsidR="00893D2E" w:rsidRPr="001C26C5">
        <w:rPr>
          <w:rFonts w:ascii="Arial" w:hAnsi="Arial" w:cs="Arial"/>
        </w:rPr>
        <w:t>Loss Prevention Officer</w:t>
      </w:r>
      <w:r w:rsidRPr="001C26C5">
        <w:rPr>
          <w:rFonts w:ascii="Arial" w:hAnsi="Arial" w:cs="Arial"/>
        </w:rPr>
        <w:t xml:space="preserve"> shall provide guidance and direction to </w:t>
      </w:r>
      <w:r w:rsidR="00147842">
        <w:rPr>
          <w:rFonts w:ascii="Arial" w:hAnsi="Arial" w:cs="Arial"/>
        </w:rPr>
        <w:t>a</w:t>
      </w:r>
      <w:r w:rsidR="0030614E">
        <w:rPr>
          <w:rFonts w:ascii="Arial" w:hAnsi="Arial" w:cs="Arial"/>
        </w:rPr>
        <w:t>gencies</w:t>
      </w:r>
      <w:r w:rsidRPr="001C26C5">
        <w:rPr>
          <w:rFonts w:ascii="Arial" w:hAnsi="Arial" w:cs="Arial"/>
        </w:rPr>
        <w:t xml:space="preserve"> in the development of effective water vessel safety policies.</w:t>
      </w:r>
    </w:p>
    <w:p w14:paraId="7CDE1541" w14:textId="77777777" w:rsidR="00DC7184" w:rsidRPr="001C26C5" w:rsidRDefault="00DC7184" w:rsidP="00893D2E">
      <w:pPr>
        <w:spacing w:line="214" w:lineRule="auto"/>
        <w:ind w:left="720"/>
        <w:jc w:val="both"/>
        <w:rPr>
          <w:rFonts w:ascii="Arial" w:hAnsi="Arial" w:cs="Arial"/>
        </w:rPr>
      </w:pPr>
    </w:p>
    <w:p w14:paraId="6EE26C26" w14:textId="77777777" w:rsidR="00DC7184" w:rsidRPr="001C26C5" w:rsidRDefault="0030614E" w:rsidP="005811AE">
      <w:pPr>
        <w:spacing w:line="214" w:lineRule="auto"/>
        <w:ind w:left="1440"/>
        <w:jc w:val="both"/>
        <w:outlineLvl w:val="0"/>
        <w:rPr>
          <w:rFonts w:ascii="Arial" w:hAnsi="Arial" w:cs="Arial"/>
          <w:u w:val="single"/>
        </w:rPr>
      </w:pPr>
      <w:r>
        <w:rPr>
          <w:rFonts w:ascii="Arial" w:hAnsi="Arial" w:cs="Arial"/>
          <w:u w:val="single"/>
        </w:rPr>
        <w:t>Department</w:t>
      </w:r>
      <w:r w:rsidR="007569A1" w:rsidRPr="001C26C5">
        <w:rPr>
          <w:rFonts w:ascii="Arial" w:hAnsi="Arial" w:cs="Arial"/>
          <w:u w:val="single"/>
        </w:rPr>
        <w:t>/</w:t>
      </w:r>
      <w:r w:rsidR="004647E4">
        <w:rPr>
          <w:rFonts w:ascii="Arial" w:hAnsi="Arial" w:cs="Arial"/>
          <w:u w:val="single"/>
        </w:rPr>
        <w:t>Agency Head</w:t>
      </w:r>
      <w:r w:rsidR="00DC7184" w:rsidRPr="001C26C5">
        <w:rPr>
          <w:rFonts w:ascii="Arial" w:hAnsi="Arial" w:cs="Arial"/>
          <w:u w:val="single"/>
        </w:rPr>
        <w:t>s</w:t>
      </w:r>
      <w:r w:rsidR="002E6E3F" w:rsidRPr="001C26C5">
        <w:rPr>
          <w:rFonts w:ascii="Arial" w:hAnsi="Arial" w:cs="Arial"/>
          <w:u w:val="single"/>
        </w:rPr>
        <w:t xml:space="preserve"> or Designees</w:t>
      </w:r>
    </w:p>
    <w:p w14:paraId="7F5BF2A6" w14:textId="77777777" w:rsidR="00DC7184" w:rsidRPr="001C26C5" w:rsidRDefault="00DC7184" w:rsidP="005811AE">
      <w:pPr>
        <w:spacing w:line="214" w:lineRule="auto"/>
        <w:ind w:left="1440"/>
        <w:jc w:val="both"/>
        <w:rPr>
          <w:rFonts w:ascii="Arial" w:hAnsi="Arial" w:cs="Arial"/>
          <w:u w:val="single"/>
        </w:rPr>
      </w:pPr>
    </w:p>
    <w:p w14:paraId="0578CC76" w14:textId="1468DFF2" w:rsidR="008F717A" w:rsidRDefault="0030614E" w:rsidP="005811AE">
      <w:pPr>
        <w:spacing w:line="214" w:lineRule="auto"/>
        <w:ind w:left="1440"/>
        <w:jc w:val="both"/>
        <w:rPr>
          <w:rFonts w:ascii="Arial" w:hAnsi="Arial" w:cs="Arial"/>
        </w:rPr>
      </w:pPr>
      <w:r>
        <w:rPr>
          <w:rFonts w:ascii="Arial" w:hAnsi="Arial" w:cs="Arial"/>
        </w:rPr>
        <w:t>Department</w:t>
      </w:r>
      <w:r w:rsidR="007569A1" w:rsidRPr="001C26C5">
        <w:rPr>
          <w:rFonts w:ascii="Arial" w:hAnsi="Arial" w:cs="Arial"/>
        </w:rPr>
        <w:t>/</w:t>
      </w:r>
      <w:r w:rsidR="00147842">
        <w:rPr>
          <w:rFonts w:ascii="Arial" w:hAnsi="Arial" w:cs="Arial"/>
        </w:rPr>
        <w:t>a</w:t>
      </w:r>
      <w:r>
        <w:rPr>
          <w:rFonts w:ascii="Arial" w:hAnsi="Arial" w:cs="Arial"/>
        </w:rPr>
        <w:t>gency</w:t>
      </w:r>
      <w:r w:rsidR="00DC7184" w:rsidRPr="001C26C5">
        <w:rPr>
          <w:rFonts w:ascii="Arial" w:hAnsi="Arial" w:cs="Arial"/>
        </w:rPr>
        <w:t xml:space="preserve"> </w:t>
      </w:r>
      <w:r w:rsidR="00147842">
        <w:rPr>
          <w:rFonts w:ascii="Arial" w:hAnsi="Arial" w:cs="Arial"/>
        </w:rPr>
        <w:t>h</w:t>
      </w:r>
      <w:r w:rsidR="00DC7184" w:rsidRPr="001C26C5">
        <w:rPr>
          <w:rFonts w:ascii="Arial" w:hAnsi="Arial" w:cs="Arial"/>
        </w:rPr>
        <w:t xml:space="preserve">eads are responsible for implementation of the Water Vessel Program and shall stress the importance of the </w:t>
      </w:r>
      <w:r w:rsidR="004647E4">
        <w:rPr>
          <w:rFonts w:ascii="Arial" w:hAnsi="Arial" w:cs="Arial"/>
        </w:rPr>
        <w:t>d</w:t>
      </w:r>
      <w:r>
        <w:rPr>
          <w:rFonts w:ascii="Arial" w:hAnsi="Arial" w:cs="Arial"/>
        </w:rPr>
        <w:t>epartment</w:t>
      </w:r>
      <w:r w:rsidR="00DC7184" w:rsidRPr="001C26C5">
        <w:rPr>
          <w:rFonts w:ascii="Arial" w:hAnsi="Arial" w:cs="Arial"/>
        </w:rPr>
        <w:t xml:space="preserve">’s Water Vessel Program to all affected employees. </w:t>
      </w:r>
      <w:r>
        <w:rPr>
          <w:rFonts w:ascii="Arial" w:hAnsi="Arial" w:cs="Arial"/>
        </w:rPr>
        <w:t>Department</w:t>
      </w:r>
      <w:r w:rsidR="002E6E3F" w:rsidRPr="001C26C5">
        <w:rPr>
          <w:rFonts w:ascii="Arial" w:hAnsi="Arial" w:cs="Arial"/>
        </w:rPr>
        <w:t>/</w:t>
      </w:r>
      <w:r w:rsidR="00147842">
        <w:rPr>
          <w:rFonts w:ascii="Arial" w:hAnsi="Arial" w:cs="Arial"/>
        </w:rPr>
        <w:t>a</w:t>
      </w:r>
      <w:r>
        <w:rPr>
          <w:rFonts w:ascii="Arial" w:hAnsi="Arial" w:cs="Arial"/>
        </w:rPr>
        <w:t>gency</w:t>
      </w:r>
      <w:r w:rsidR="00DC7184" w:rsidRPr="001C26C5">
        <w:rPr>
          <w:rFonts w:ascii="Arial" w:hAnsi="Arial" w:cs="Arial"/>
        </w:rPr>
        <w:t xml:space="preserve"> </w:t>
      </w:r>
      <w:r w:rsidR="00147842">
        <w:rPr>
          <w:rFonts w:ascii="Arial" w:hAnsi="Arial" w:cs="Arial"/>
        </w:rPr>
        <w:t>h</w:t>
      </w:r>
      <w:r w:rsidR="00DC7184" w:rsidRPr="001C26C5">
        <w:rPr>
          <w:rFonts w:ascii="Arial" w:hAnsi="Arial" w:cs="Arial"/>
        </w:rPr>
        <w:t>eads or their designees are responsible for reviewing operator records and ide</w:t>
      </w:r>
      <w:r w:rsidR="008B0A5B" w:rsidRPr="001C26C5">
        <w:rPr>
          <w:rFonts w:ascii="Arial" w:hAnsi="Arial" w:cs="Arial"/>
        </w:rPr>
        <w:t>ntifying employees (</w:t>
      </w:r>
      <w:r w:rsidR="008B0A5B" w:rsidRPr="00047183">
        <w:rPr>
          <w:rFonts w:ascii="Arial" w:hAnsi="Arial" w:cs="Arial"/>
          <w:strike/>
          <w:color w:val="EE0000"/>
        </w:rPr>
        <w:t>e.g.,</w:t>
      </w:r>
      <w:r w:rsidR="008B0A5B" w:rsidRPr="00047183">
        <w:rPr>
          <w:rFonts w:ascii="Arial" w:hAnsi="Arial" w:cs="Arial"/>
          <w:color w:val="EE0000"/>
        </w:rPr>
        <w:t xml:space="preserve"> </w:t>
      </w:r>
      <w:r w:rsidR="008B0A5B" w:rsidRPr="001C26C5">
        <w:rPr>
          <w:rFonts w:ascii="Arial" w:hAnsi="Arial" w:cs="Arial"/>
        </w:rPr>
        <w:t xml:space="preserve">via an annually </w:t>
      </w:r>
      <w:r w:rsidR="00DC7184" w:rsidRPr="001C26C5">
        <w:rPr>
          <w:rFonts w:ascii="Arial" w:hAnsi="Arial" w:cs="Arial"/>
        </w:rPr>
        <w:t>signed and dated list) who shall be authorized to operate state vessels.</w:t>
      </w:r>
    </w:p>
    <w:p w14:paraId="2DDAF311" w14:textId="77777777" w:rsidR="00047183" w:rsidRDefault="00047183" w:rsidP="005811AE">
      <w:pPr>
        <w:spacing w:line="214" w:lineRule="auto"/>
        <w:ind w:left="1440"/>
        <w:jc w:val="both"/>
        <w:rPr>
          <w:rFonts w:ascii="Arial" w:hAnsi="Arial" w:cs="Arial"/>
        </w:rPr>
      </w:pPr>
    </w:p>
    <w:p w14:paraId="2E04B851" w14:textId="4D1F741F" w:rsidR="00047183" w:rsidRPr="00BA52BD" w:rsidRDefault="00047183" w:rsidP="00BA52BD">
      <w:pPr>
        <w:pStyle w:val="ListParagraph"/>
        <w:numPr>
          <w:ilvl w:val="0"/>
          <w:numId w:val="24"/>
        </w:numPr>
        <w:spacing w:line="214" w:lineRule="auto"/>
        <w:jc w:val="both"/>
        <w:rPr>
          <w:rFonts w:ascii="Arial" w:hAnsi="Arial" w:cs="Arial"/>
          <w:color w:val="EE0000"/>
          <w:sz w:val="24"/>
          <w:szCs w:val="24"/>
        </w:rPr>
      </w:pPr>
      <w:r w:rsidRPr="00BA52BD">
        <w:rPr>
          <w:rFonts w:ascii="Arial" w:hAnsi="Arial" w:cs="Arial"/>
          <w:color w:val="EE0000"/>
          <w:sz w:val="24"/>
          <w:szCs w:val="24"/>
        </w:rPr>
        <w:t>The list must be signed and dated at least annually and no later than twelve</w:t>
      </w:r>
    </w:p>
    <w:p w14:paraId="5C290105" w14:textId="2E8E770C" w:rsidR="00047183" w:rsidRPr="00BA52BD" w:rsidRDefault="00047183" w:rsidP="00D41C9E">
      <w:pPr>
        <w:pStyle w:val="ListParagraph"/>
        <w:spacing w:line="214" w:lineRule="auto"/>
        <w:ind w:left="2160"/>
        <w:jc w:val="both"/>
        <w:rPr>
          <w:rFonts w:ascii="Arial" w:hAnsi="Arial" w:cs="Arial"/>
          <w:color w:val="EE0000"/>
          <w:sz w:val="24"/>
          <w:szCs w:val="24"/>
        </w:rPr>
      </w:pPr>
      <w:r w:rsidRPr="00BA52BD">
        <w:rPr>
          <w:rFonts w:ascii="Arial" w:hAnsi="Arial" w:cs="Arial"/>
          <w:color w:val="EE0000"/>
          <w:sz w:val="24"/>
          <w:szCs w:val="24"/>
        </w:rPr>
        <w:t>months from the previous list.</w:t>
      </w:r>
    </w:p>
    <w:p w14:paraId="2AADD110" w14:textId="0A3C04CF" w:rsidR="00047183" w:rsidRPr="00BA52BD" w:rsidRDefault="00047183" w:rsidP="00BA52BD">
      <w:pPr>
        <w:pStyle w:val="ListParagraph"/>
        <w:numPr>
          <w:ilvl w:val="0"/>
          <w:numId w:val="24"/>
        </w:numPr>
        <w:spacing w:line="214" w:lineRule="auto"/>
        <w:jc w:val="both"/>
        <w:rPr>
          <w:rFonts w:ascii="Arial" w:hAnsi="Arial" w:cs="Arial"/>
          <w:color w:val="EE0000"/>
          <w:sz w:val="24"/>
          <w:szCs w:val="24"/>
        </w:rPr>
      </w:pPr>
      <w:r w:rsidRPr="00BA52BD">
        <w:rPr>
          <w:rFonts w:ascii="Arial" w:hAnsi="Arial" w:cs="Arial"/>
          <w:color w:val="EE0000"/>
          <w:sz w:val="24"/>
          <w:szCs w:val="24"/>
        </w:rPr>
        <w:t>The list shall be created/updated no more than 45 days from the date the</w:t>
      </w:r>
    </w:p>
    <w:p w14:paraId="2C18F5E8" w14:textId="77E57B0B" w:rsidR="00047183" w:rsidRPr="00BA52BD" w:rsidRDefault="00F45119" w:rsidP="00D41C9E">
      <w:pPr>
        <w:pStyle w:val="ListParagraph"/>
        <w:spacing w:line="214" w:lineRule="auto"/>
        <w:ind w:left="2160"/>
        <w:jc w:val="both"/>
        <w:rPr>
          <w:rFonts w:ascii="Arial" w:hAnsi="Arial" w:cs="Arial"/>
          <w:color w:val="EE0000"/>
          <w:sz w:val="24"/>
          <w:szCs w:val="24"/>
        </w:rPr>
      </w:pPr>
      <w:r w:rsidRPr="00BA52BD">
        <w:rPr>
          <w:rFonts w:ascii="Arial" w:hAnsi="Arial" w:cs="Arial"/>
          <w:color w:val="EE0000"/>
          <w:sz w:val="24"/>
          <w:szCs w:val="24"/>
        </w:rPr>
        <w:t>WO</w:t>
      </w:r>
      <w:r w:rsidR="00047183" w:rsidRPr="00BA52BD">
        <w:rPr>
          <w:rFonts w:ascii="Arial" w:hAnsi="Arial" w:cs="Arial"/>
          <w:color w:val="EE0000"/>
          <w:sz w:val="24"/>
          <w:szCs w:val="24"/>
        </w:rPr>
        <w:t>Rs are run.</w:t>
      </w:r>
    </w:p>
    <w:p w14:paraId="02A8177B" w14:textId="4F452BE6" w:rsidR="00047183" w:rsidRPr="00BA52BD" w:rsidRDefault="00047183" w:rsidP="00BA52BD">
      <w:pPr>
        <w:pStyle w:val="ListParagraph"/>
        <w:numPr>
          <w:ilvl w:val="0"/>
          <w:numId w:val="24"/>
        </w:numPr>
        <w:spacing w:line="214" w:lineRule="auto"/>
        <w:jc w:val="both"/>
        <w:rPr>
          <w:rFonts w:ascii="Arial" w:hAnsi="Arial" w:cs="Arial"/>
          <w:color w:val="EE0000"/>
          <w:sz w:val="24"/>
          <w:szCs w:val="24"/>
        </w:rPr>
      </w:pPr>
      <w:r w:rsidRPr="00BA52BD">
        <w:rPr>
          <w:rFonts w:ascii="Arial" w:hAnsi="Arial" w:cs="Arial"/>
          <w:color w:val="EE0000"/>
          <w:sz w:val="24"/>
          <w:szCs w:val="24"/>
        </w:rPr>
        <w:t>Employees who are hired or terminated throughout the year are not</w:t>
      </w:r>
    </w:p>
    <w:p w14:paraId="378865EF" w14:textId="377C4C10" w:rsidR="00047183" w:rsidRPr="00BA52BD" w:rsidRDefault="00047183" w:rsidP="00D41C9E">
      <w:pPr>
        <w:pStyle w:val="ListParagraph"/>
        <w:spacing w:line="214" w:lineRule="auto"/>
        <w:ind w:left="2160"/>
        <w:jc w:val="both"/>
        <w:rPr>
          <w:rFonts w:ascii="Arial" w:hAnsi="Arial" w:cs="Arial"/>
          <w:color w:val="EE0000"/>
          <w:sz w:val="24"/>
          <w:szCs w:val="24"/>
        </w:rPr>
      </w:pPr>
      <w:r w:rsidRPr="00BA52BD">
        <w:rPr>
          <w:rFonts w:ascii="Arial" w:hAnsi="Arial" w:cs="Arial"/>
          <w:color w:val="EE0000"/>
          <w:sz w:val="24"/>
          <w:szCs w:val="24"/>
        </w:rPr>
        <w:t>required to be added to or deleted from the authorized or unauthorized list</w:t>
      </w:r>
    </w:p>
    <w:p w14:paraId="697E697E" w14:textId="0C2DF72E" w:rsidR="00047183" w:rsidRPr="00BA52BD" w:rsidRDefault="00047183" w:rsidP="00D41C9E">
      <w:pPr>
        <w:pStyle w:val="ListParagraph"/>
        <w:spacing w:line="214" w:lineRule="auto"/>
        <w:ind w:left="2160"/>
        <w:jc w:val="both"/>
        <w:rPr>
          <w:rFonts w:ascii="Arial" w:hAnsi="Arial" w:cs="Arial"/>
          <w:color w:val="EE0000"/>
          <w:sz w:val="24"/>
          <w:szCs w:val="24"/>
        </w:rPr>
      </w:pPr>
      <w:r w:rsidRPr="00BA52BD">
        <w:rPr>
          <w:rFonts w:ascii="Arial" w:hAnsi="Arial" w:cs="Arial"/>
          <w:color w:val="EE0000"/>
          <w:sz w:val="24"/>
          <w:szCs w:val="24"/>
        </w:rPr>
        <w:t>more than annually except if it is determined in the year that they should be</w:t>
      </w:r>
    </w:p>
    <w:p w14:paraId="04350D98" w14:textId="013D1B7A" w:rsidR="00047183" w:rsidRPr="00BA52BD" w:rsidRDefault="00047183" w:rsidP="00D41C9E">
      <w:pPr>
        <w:pStyle w:val="ListParagraph"/>
        <w:spacing w:line="214" w:lineRule="auto"/>
        <w:ind w:left="2160"/>
        <w:jc w:val="both"/>
        <w:rPr>
          <w:rFonts w:ascii="Arial" w:hAnsi="Arial" w:cs="Arial"/>
          <w:color w:val="EE0000"/>
          <w:sz w:val="24"/>
          <w:szCs w:val="24"/>
        </w:rPr>
      </w:pPr>
      <w:r w:rsidRPr="00BA52BD">
        <w:rPr>
          <w:rFonts w:ascii="Arial" w:hAnsi="Arial" w:cs="Arial"/>
          <w:color w:val="EE0000"/>
          <w:sz w:val="24"/>
          <w:szCs w:val="24"/>
        </w:rPr>
        <w:t xml:space="preserve">considered a high-risk or otherwise defined unauthorized </w:t>
      </w:r>
      <w:r w:rsidR="00F45119" w:rsidRPr="00BA52BD">
        <w:rPr>
          <w:rFonts w:ascii="Arial" w:hAnsi="Arial" w:cs="Arial"/>
          <w:color w:val="EE0000"/>
          <w:sz w:val="24"/>
          <w:szCs w:val="24"/>
        </w:rPr>
        <w:t>operator</w:t>
      </w:r>
      <w:r w:rsidRPr="00BA52BD">
        <w:rPr>
          <w:rFonts w:ascii="Arial" w:hAnsi="Arial" w:cs="Arial"/>
          <w:color w:val="EE0000"/>
          <w:sz w:val="24"/>
          <w:szCs w:val="24"/>
        </w:rPr>
        <w:t>, at which</w:t>
      </w:r>
    </w:p>
    <w:p w14:paraId="7D8C0EC6" w14:textId="0381DB19" w:rsidR="00047183" w:rsidRPr="00BA52BD" w:rsidRDefault="00047183" w:rsidP="00D41C9E">
      <w:pPr>
        <w:pStyle w:val="ListParagraph"/>
        <w:spacing w:line="214" w:lineRule="auto"/>
        <w:ind w:left="2160"/>
        <w:jc w:val="both"/>
        <w:rPr>
          <w:rFonts w:ascii="Arial" w:hAnsi="Arial" w:cs="Arial"/>
          <w:color w:val="EE0000"/>
          <w:sz w:val="24"/>
          <w:szCs w:val="24"/>
        </w:rPr>
      </w:pPr>
      <w:r w:rsidRPr="00BA52BD">
        <w:rPr>
          <w:rFonts w:ascii="Arial" w:hAnsi="Arial" w:cs="Arial"/>
          <w:color w:val="EE0000"/>
          <w:sz w:val="24"/>
          <w:szCs w:val="24"/>
        </w:rPr>
        <w:t>point they should be removed from the authorized list or added to the</w:t>
      </w:r>
    </w:p>
    <w:p w14:paraId="64201BDF" w14:textId="343CF48D" w:rsidR="00047183" w:rsidRPr="00BA52BD" w:rsidRDefault="00047183" w:rsidP="00D41C9E">
      <w:pPr>
        <w:pStyle w:val="ListParagraph"/>
        <w:spacing w:line="214" w:lineRule="auto"/>
        <w:ind w:left="2160"/>
        <w:jc w:val="both"/>
        <w:rPr>
          <w:rFonts w:ascii="Arial" w:hAnsi="Arial" w:cs="Arial"/>
          <w:color w:val="EE0000"/>
          <w:sz w:val="24"/>
          <w:szCs w:val="24"/>
        </w:rPr>
      </w:pPr>
      <w:r w:rsidRPr="00BA52BD">
        <w:rPr>
          <w:rFonts w:ascii="Arial" w:hAnsi="Arial" w:cs="Arial"/>
          <w:color w:val="EE0000"/>
          <w:sz w:val="24"/>
          <w:szCs w:val="24"/>
        </w:rPr>
        <w:t>unauthorized list.  </w:t>
      </w:r>
    </w:p>
    <w:p w14:paraId="0DD5B0A7" w14:textId="66883737" w:rsidR="00047183" w:rsidRPr="00BA52BD" w:rsidRDefault="00047183" w:rsidP="00BA52BD">
      <w:pPr>
        <w:pStyle w:val="ListParagraph"/>
        <w:numPr>
          <w:ilvl w:val="0"/>
          <w:numId w:val="24"/>
        </w:numPr>
        <w:spacing w:line="214" w:lineRule="auto"/>
        <w:jc w:val="both"/>
        <w:rPr>
          <w:rFonts w:ascii="Arial" w:hAnsi="Arial" w:cs="Arial"/>
          <w:color w:val="EE0000"/>
          <w:sz w:val="24"/>
          <w:szCs w:val="24"/>
        </w:rPr>
      </w:pPr>
      <w:r w:rsidRPr="00BA52BD">
        <w:rPr>
          <w:rFonts w:ascii="Arial" w:hAnsi="Arial" w:cs="Arial"/>
          <w:color w:val="EE0000"/>
          <w:sz w:val="24"/>
          <w:szCs w:val="24"/>
        </w:rPr>
        <w:t>The new list should be signed and dated and kept along with the existing</w:t>
      </w:r>
    </w:p>
    <w:p w14:paraId="3EDA2ADB" w14:textId="1226EA27" w:rsidR="00047183" w:rsidRPr="00BA52BD" w:rsidRDefault="00047183" w:rsidP="00D41C9E">
      <w:pPr>
        <w:pStyle w:val="ListParagraph"/>
        <w:spacing w:line="214" w:lineRule="auto"/>
        <w:ind w:left="2160"/>
        <w:jc w:val="both"/>
        <w:rPr>
          <w:rFonts w:ascii="Arial" w:hAnsi="Arial" w:cs="Arial"/>
          <w:color w:val="EE0000"/>
          <w:sz w:val="24"/>
          <w:szCs w:val="24"/>
        </w:rPr>
      </w:pPr>
      <w:r w:rsidRPr="00BA52BD">
        <w:rPr>
          <w:rFonts w:ascii="Arial" w:hAnsi="Arial" w:cs="Arial"/>
          <w:color w:val="EE0000"/>
          <w:sz w:val="24"/>
          <w:szCs w:val="24"/>
        </w:rPr>
        <w:t>list.</w:t>
      </w:r>
    </w:p>
    <w:p w14:paraId="2CABDD88" w14:textId="77777777" w:rsidR="00047183" w:rsidRDefault="00047183" w:rsidP="005811AE">
      <w:pPr>
        <w:spacing w:line="214" w:lineRule="auto"/>
        <w:ind w:left="1440"/>
        <w:jc w:val="both"/>
        <w:rPr>
          <w:rFonts w:ascii="Arial" w:hAnsi="Arial" w:cs="Arial"/>
        </w:rPr>
      </w:pPr>
    </w:p>
    <w:p w14:paraId="1C811A05" w14:textId="77777777" w:rsidR="00047183" w:rsidRPr="001C26C5" w:rsidRDefault="00047183" w:rsidP="005811AE">
      <w:pPr>
        <w:spacing w:line="214" w:lineRule="auto"/>
        <w:ind w:left="1440"/>
        <w:jc w:val="both"/>
        <w:rPr>
          <w:rFonts w:ascii="Arial" w:hAnsi="Arial" w:cs="Arial"/>
        </w:rPr>
      </w:pPr>
    </w:p>
    <w:p w14:paraId="06486B9D" w14:textId="77777777" w:rsidR="00DC7184" w:rsidRPr="001C26C5" w:rsidRDefault="00DC7184" w:rsidP="005811AE">
      <w:pPr>
        <w:spacing w:line="214" w:lineRule="auto"/>
        <w:ind w:left="1440"/>
        <w:jc w:val="both"/>
        <w:rPr>
          <w:rFonts w:ascii="Arial" w:hAnsi="Arial" w:cs="Arial"/>
        </w:rPr>
      </w:pPr>
      <w:r w:rsidRPr="001C26C5">
        <w:rPr>
          <w:rFonts w:ascii="Arial" w:hAnsi="Arial" w:cs="Arial"/>
        </w:rPr>
        <w:t xml:space="preserve">  </w:t>
      </w:r>
    </w:p>
    <w:p w14:paraId="235527F9" w14:textId="77777777" w:rsidR="00DC7184" w:rsidRPr="001C26C5" w:rsidRDefault="0030614E" w:rsidP="005811AE">
      <w:pPr>
        <w:spacing w:line="214" w:lineRule="auto"/>
        <w:ind w:left="1440"/>
        <w:jc w:val="both"/>
        <w:rPr>
          <w:rFonts w:ascii="Arial" w:hAnsi="Arial" w:cs="Arial"/>
        </w:rPr>
      </w:pPr>
      <w:r>
        <w:rPr>
          <w:rFonts w:ascii="Arial" w:hAnsi="Arial" w:cs="Arial"/>
        </w:rPr>
        <w:lastRenderedPageBreak/>
        <w:t>Department</w:t>
      </w:r>
      <w:r w:rsidR="00DC7184" w:rsidRPr="001C26C5">
        <w:rPr>
          <w:rFonts w:ascii="Arial" w:hAnsi="Arial" w:cs="Arial"/>
        </w:rPr>
        <w:t>/</w:t>
      </w:r>
      <w:r w:rsidR="00147842">
        <w:rPr>
          <w:rFonts w:ascii="Arial" w:hAnsi="Arial" w:cs="Arial"/>
        </w:rPr>
        <w:t>a</w:t>
      </w:r>
      <w:r>
        <w:rPr>
          <w:rFonts w:ascii="Arial" w:hAnsi="Arial" w:cs="Arial"/>
        </w:rPr>
        <w:t>gency</w:t>
      </w:r>
      <w:r w:rsidR="00DC7184" w:rsidRPr="001C26C5">
        <w:rPr>
          <w:rFonts w:ascii="Arial" w:hAnsi="Arial" w:cs="Arial"/>
        </w:rPr>
        <w:t xml:space="preserve"> </w:t>
      </w:r>
      <w:r w:rsidR="00147842">
        <w:rPr>
          <w:rFonts w:ascii="Arial" w:hAnsi="Arial" w:cs="Arial"/>
        </w:rPr>
        <w:t>h</w:t>
      </w:r>
      <w:r w:rsidR="00DC7184" w:rsidRPr="001C26C5">
        <w:rPr>
          <w:rFonts w:ascii="Arial" w:hAnsi="Arial" w:cs="Arial"/>
        </w:rPr>
        <w:t xml:space="preserve">eads </w:t>
      </w:r>
      <w:r w:rsidR="002E6E3F" w:rsidRPr="001C26C5">
        <w:rPr>
          <w:rFonts w:ascii="Arial" w:hAnsi="Arial" w:cs="Arial"/>
        </w:rPr>
        <w:t xml:space="preserve">should </w:t>
      </w:r>
      <w:r w:rsidR="00DC7184" w:rsidRPr="001C26C5">
        <w:rPr>
          <w:rFonts w:ascii="Arial" w:hAnsi="Arial" w:cs="Arial"/>
        </w:rPr>
        <w:t xml:space="preserve">ensure that </w:t>
      </w:r>
      <w:r w:rsidR="00DC7184" w:rsidRPr="001C26C5">
        <w:rPr>
          <w:rFonts w:ascii="Arial" w:hAnsi="Arial" w:cs="Arial"/>
          <w:b/>
          <w:u w:val="single"/>
        </w:rPr>
        <w:t>only</w:t>
      </w:r>
      <w:r w:rsidR="00DC7184" w:rsidRPr="001C26C5">
        <w:rPr>
          <w:rFonts w:ascii="Arial" w:hAnsi="Arial" w:cs="Arial"/>
          <w:b/>
        </w:rPr>
        <w:t xml:space="preserve"> </w:t>
      </w:r>
      <w:r w:rsidR="00DC7184" w:rsidRPr="001C26C5">
        <w:rPr>
          <w:rFonts w:ascii="Arial" w:hAnsi="Arial" w:cs="Arial"/>
        </w:rPr>
        <w:t xml:space="preserve">state-owned/leased/hired vessels are used </w:t>
      </w:r>
      <w:proofErr w:type="gramStart"/>
      <w:r w:rsidR="00DC7184" w:rsidRPr="001C26C5">
        <w:rPr>
          <w:rFonts w:ascii="Arial" w:hAnsi="Arial" w:cs="Arial"/>
        </w:rPr>
        <w:t>on</w:t>
      </w:r>
      <w:proofErr w:type="gramEnd"/>
      <w:r w:rsidR="00DC7184" w:rsidRPr="001C26C5">
        <w:rPr>
          <w:rFonts w:ascii="Arial" w:hAnsi="Arial" w:cs="Arial"/>
        </w:rPr>
        <w:t xml:space="preserve"> state business.</w:t>
      </w:r>
    </w:p>
    <w:p w14:paraId="14EB4F4E" w14:textId="77777777" w:rsidR="002E6E3F" w:rsidRPr="00047183" w:rsidRDefault="002E6E3F" w:rsidP="00893D2E">
      <w:pPr>
        <w:spacing w:line="214" w:lineRule="auto"/>
        <w:ind w:left="720"/>
        <w:jc w:val="both"/>
        <w:rPr>
          <w:rFonts w:ascii="Arial" w:hAnsi="Arial" w:cs="Arial"/>
          <w:sz w:val="20"/>
        </w:rPr>
      </w:pPr>
    </w:p>
    <w:p w14:paraId="224E20A1" w14:textId="77777777" w:rsidR="00DC7184" w:rsidRPr="001C26C5" w:rsidRDefault="00DC7184" w:rsidP="005811AE">
      <w:pPr>
        <w:ind w:left="1440"/>
        <w:jc w:val="both"/>
        <w:outlineLvl w:val="0"/>
        <w:rPr>
          <w:rFonts w:ascii="Arial" w:hAnsi="Arial" w:cs="Arial"/>
        </w:rPr>
      </w:pPr>
      <w:r w:rsidRPr="001C26C5">
        <w:rPr>
          <w:rFonts w:ascii="Arial" w:hAnsi="Arial" w:cs="Arial"/>
          <w:u w:val="single"/>
        </w:rPr>
        <w:t>Water Vessel Coordinators or Designee</w:t>
      </w:r>
    </w:p>
    <w:p w14:paraId="2A468A4B" w14:textId="77777777" w:rsidR="00DC7184" w:rsidRPr="00047183" w:rsidRDefault="00DC7184" w:rsidP="005811AE">
      <w:pPr>
        <w:ind w:left="1440"/>
        <w:jc w:val="both"/>
        <w:rPr>
          <w:rFonts w:ascii="Arial" w:hAnsi="Arial" w:cs="Arial"/>
          <w:sz w:val="20"/>
          <w:u w:val="single"/>
        </w:rPr>
      </w:pPr>
    </w:p>
    <w:p w14:paraId="6F3435DC" w14:textId="77777777" w:rsidR="00DC7184" w:rsidRPr="001C26C5" w:rsidRDefault="00DC7184" w:rsidP="005811AE">
      <w:pPr>
        <w:ind w:left="1440"/>
        <w:jc w:val="both"/>
        <w:rPr>
          <w:rFonts w:ascii="Arial" w:hAnsi="Arial" w:cs="Arial"/>
        </w:rPr>
      </w:pPr>
      <w:r w:rsidRPr="001C26C5">
        <w:rPr>
          <w:rFonts w:ascii="Arial" w:hAnsi="Arial" w:cs="Arial"/>
        </w:rPr>
        <w:t xml:space="preserve">These individuals plan, organize, direct, and control the Water Vessel Program for the </w:t>
      </w:r>
      <w:r w:rsidR="00147842">
        <w:rPr>
          <w:rFonts w:ascii="Arial" w:hAnsi="Arial" w:cs="Arial"/>
        </w:rPr>
        <w:t>a</w:t>
      </w:r>
      <w:r w:rsidR="0030614E">
        <w:rPr>
          <w:rFonts w:ascii="Arial" w:hAnsi="Arial" w:cs="Arial"/>
        </w:rPr>
        <w:t>gency</w:t>
      </w:r>
      <w:r w:rsidRPr="001C26C5">
        <w:rPr>
          <w:rFonts w:ascii="Arial" w:hAnsi="Arial" w:cs="Arial"/>
        </w:rPr>
        <w:t>, ensuring that:</w:t>
      </w:r>
    </w:p>
    <w:p w14:paraId="4103383A" w14:textId="77777777" w:rsidR="00DC7184" w:rsidRPr="00047183" w:rsidRDefault="00DC7184" w:rsidP="005811AE">
      <w:pPr>
        <w:ind w:left="1440"/>
        <w:jc w:val="both"/>
        <w:rPr>
          <w:rFonts w:ascii="Arial" w:hAnsi="Arial" w:cs="Arial"/>
          <w:sz w:val="20"/>
        </w:rPr>
      </w:pPr>
    </w:p>
    <w:p w14:paraId="3390D3ED" w14:textId="77777777" w:rsidR="00DC7184" w:rsidRPr="001C26C5" w:rsidRDefault="00DC7184" w:rsidP="005811AE">
      <w:pPr>
        <w:numPr>
          <w:ilvl w:val="0"/>
          <w:numId w:val="2"/>
        </w:numPr>
        <w:tabs>
          <w:tab w:val="clear" w:pos="720"/>
          <w:tab w:val="num" w:pos="2160"/>
        </w:tabs>
        <w:ind w:left="2160"/>
        <w:jc w:val="both"/>
        <w:rPr>
          <w:rFonts w:ascii="Arial" w:hAnsi="Arial" w:cs="Arial"/>
          <w:szCs w:val="24"/>
        </w:rPr>
      </w:pPr>
      <w:r w:rsidRPr="001C26C5">
        <w:rPr>
          <w:rFonts w:ascii="Arial" w:hAnsi="Arial" w:cs="Arial"/>
          <w:szCs w:val="24"/>
        </w:rPr>
        <w:t>Policies and procedures are established and implemented</w:t>
      </w:r>
    </w:p>
    <w:p w14:paraId="561EF02E" w14:textId="77777777" w:rsidR="00DC7184" w:rsidRPr="001C26C5" w:rsidRDefault="00DC7184" w:rsidP="005811AE">
      <w:pPr>
        <w:numPr>
          <w:ilvl w:val="0"/>
          <w:numId w:val="2"/>
        </w:numPr>
        <w:tabs>
          <w:tab w:val="clear" w:pos="720"/>
          <w:tab w:val="num" w:pos="2160"/>
        </w:tabs>
        <w:ind w:left="2160"/>
        <w:jc w:val="both"/>
        <w:rPr>
          <w:rFonts w:ascii="Arial" w:hAnsi="Arial" w:cs="Arial"/>
          <w:szCs w:val="24"/>
        </w:rPr>
      </w:pPr>
      <w:r w:rsidRPr="001C26C5">
        <w:rPr>
          <w:rFonts w:ascii="Arial" w:hAnsi="Arial" w:cs="Arial"/>
          <w:szCs w:val="24"/>
        </w:rPr>
        <w:t>Training courses are conducted and documented</w:t>
      </w:r>
    </w:p>
    <w:p w14:paraId="7BF100AE" w14:textId="77777777" w:rsidR="00DC7184" w:rsidRDefault="00453162" w:rsidP="005811AE">
      <w:pPr>
        <w:pStyle w:val="ListParagraph"/>
        <w:numPr>
          <w:ilvl w:val="0"/>
          <w:numId w:val="2"/>
        </w:numPr>
        <w:tabs>
          <w:tab w:val="clear" w:pos="720"/>
          <w:tab w:val="num" w:pos="2160"/>
        </w:tabs>
        <w:spacing w:line="238" w:lineRule="auto"/>
        <w:ind w:left="2160"/>
        <w:jc w:val="both"/>
        <w:rPr>
          <w:rFonts w:ascii="Arial" w:hAnsi="Arial" w:cs="Arial"/>
          <w:sz w:val="24"/>
          <w:szCs w:val="24"/>
        </w:rPr>
      </w:pPr>
      <w:r w:rsidRPr="00CC4D0B">
        <w:rPr>
          <w:rFonts w:ascii="Arial" w:hAnsi="Arial" w:cs="Arial"/>
          <w:sz w:val="24"/>
          <w:szCs w:val="24"/>
        </w:rPr>
        <w:t>O</w:t>
      </w:r>
      <w:r w:rsidR="004A7917" w:rsidRPr="00CC4D0B">
        <w:rPr>
          <w:rFonts w:ascii="Arial" w:hAnsi="Arial" w:cs="Arial"/>
          <w:sz w:val="24"/>
          <w:szCs w:val="24"/>
        </w:rPr>
        <w:t xml:space="preserve">fficial Driving Records (ODRs) </w:t>
      </w:r>
      <w:r w:rsidRPr="00CC4D0B">
        <w:rPr>
          <w:rFonts w:ascii="Arial" w:hAnsi="Arial" w:cs="Arial"/>
          <w:sz w:val="24"/>
          <w:szCs w:val="24"/>
        </w:rPr>
        <w:t xml:space="preserve">from the Office of Motor Vehicles and </w:t>
      </w:r>
      <w:r w:rsidR="00E32EE7" w:rsidRPr="00CC4D0B">
        <w:rPr>
          <w:rFonts w:ascii="Arial" w:hAnsi="Arial" w:cs="Arial"/>
          <w:sz w:val="24"/>
          <w:szCs w:val="24"/>
        </w:rPr>
        <w:t xml:space="preserve">Water </w:t>
      </w:r>
      <w:r w:rsidR="00DC7184" w:rsidRPr="00CC4D0B">
        <w:rPr>
          <w:rFonts w:ascii="Arial" w:hAnsi="Arial" w:cs="Arial"/>
          <w:sz w:val="24"/>
          <w:szCs w:val="24"/>
        </w:rPr>
        <w:t xml:space="preserve">Operator </w:t>
      </w:r>
      <w:r w:rsidR="00E32EE7" w:rsidRPr="00CC4D0B">
        <w:rPr>
          <w:rFonts w:ascii="Arial" w:hAnsi="Arial" w:cs="Arial"/>
          <w:sz w:val="24"/>
          <w:szCs w:val="24"/>
        </w:rPr>
        <w:t>Records (WOR</w:t>
      </w:r>
      <w:r w:rsidR="001C26C5" w:rsidRPr="00CC4D0B">
        <w:rPr>
          <w:rFonts w:ascii="Arial" w:hAnsi="Arial" w:cs="Arial"/>
          <w:sz w:val="24"/>
          <w:szCs w:val="24"/>
        </w:rPr>
        <w:t>s</w:t>
      </w:r>
      <w:r w:rsidR="00E32EE7" w:rsidRPr="00CC4D0B">
        <w:rPr>
          <w:rFonts w:ascii="Arial" w:hAnsi="Arial" w:cs="Arial"/>
          <w:sz w:val="24"/>
          <w:szCs w:val="24"/>
        </w:rPr>
        <w:t xml:space="preserve">) </w:t>
      </w:r>
      <w:r w:rsidR="00A3123C" w:rsidRPr="00CC4D0B">
        <w:rPr>
          <w:rFonts w:ascii="Arial" w:hAnsi="Arial" w:cs="Arial"/>
          <w:sz w:val="24"/>
          <w:szCs w:val="24"/>
        </w:rPr>
        <w:t xml:space="preserve">from the </w:t>
      </w:r>
      <w:r w:rsidR="00E32EE7" w:rsidRPr="00CC4D0B">
        <w:rPr>
          <w:rFonts w:ascii="Arial" w:hAnsi="Arial" w:cs="Arial"/>
          <w:sz w:val="24"/>
          <w:szCs w:val="24"/>
        </w:rPr>
        <w:t xml:space="preserve">Louisiana </w:t>
      </w:r>
      <w:r w:rsidR="0030614E" w:rsidRPr="00CC4D0B">
        <w:rPr>
          <w:rFonts w:ascii="Arial" w:hAnsi="Arial" w:cs="Arial"/>
          <w:sz w:val="24"/>
          <w:szCs w:val="24"/>
        </w:rPr>
        <w:t>Department</w:t>
      </w:r>
      <w:r w:rsidR="00E32EE7" w:rsidRPr="00CC4D0B">
        <w:rPr>
          <w:rFonts w:ascii="Arial" w:hAnsi="Arial" w:cs="Arial"/>
          <w:sz w:val="24"/>
          <w:szCs w:val="24"/>
        </w:rPr>
        <w:t xml:space="preserve"> of Wildlife and Fisheries (LDWF)</w:t>
      </w:r>
      <w:r w:rsidR="00A3123C" w:rsidRPr="00CC4D0B">
        <w:rPr>
          <w:rFonts w:ascii="Arial" w:hAnsi="Arial" w:cs="Arial"/>
          <w:sz w:val="24"/>
          <w:szCs w:val="24"/>
        </w:rPr>
        <w:t xml:space="preserve"> </w:t>
      </w:r>
      <w:r w:rsidR="00DC7184" w:rsidRPr="00CC4D0B">
        <w:rPr>
          <w:rFonts w:ascii="Arial" w:hAnsi="Arial" w:cs="Arial"/>
          <w:sz w:val="24"/>
          <w:szCs w:val="24"/>
        </w:rPr>
        <w:t>are requested and reviewed annually and maintained</w:t>
      </w:r>
      <w:r w:rsidR="001F6E42" w:rsidRPr="00CC4D0B">
        <w:rPr>
          <w:rFonts w:ascii="Arial" w:hAnsi="Arial" w:cs="Arial"/>
          <w:sz w:val="24"/>
          <w:szCs w:val="24"/>
        </w:rPr>
        <w:t>*</w:t>
      </w:r>
    </w:p>
    <w:p w14:paraId="67B40998" w14:textId="79B7E16B" w:rsidR="00DC7184" w:rsidRPr="00E80ED4" w:rsidRDefault="00DC7184" w:rsidP="005811AE">
      <w:pPr>
        <w:numPr>
          <w:ilvl w:val="0"/>
          <w:numId w:val="2"/>
        </w:numPr>
        <w:tabs>
          <w:tab w:val="clear" w:pos="720"/>
          <w:tab w:val="num" w:pos="2160"/>
        </w:tabs>
        <w:spacing w:line="238" w:lineRule="auto"/>
        <w:ind w:left="2160"/>
        <w:jc w:val="both"/>
        <w:rPr>
          <w:rFonts w:ascii="Arial" w:hAnsi="Arial" w:cs="Arial"/>
        </w:rPr>
      </w:pPr>
      <w:r w:rsidRPr="00CC4D0B">
        <w:rPr>
          <w:rFonts w:ascii="Arial" w:hAnsi="Arial" w:cs="Arial"/>
        </w:rPr>
        <w:t>Authorization/Operating History Forms (</w:t>
      </w:r>
      <w:r w:rsidRPr="00F6472B">
        <w:rPr>
          <w:rFonts w:ascii="Arial" w:hAnsi="Arial" w:cs="Arial"/>
          <w:color w:val="EE0000"/>
        </w:rPr>
        <w:t xml:space="preserve">DA </w:t>
      </w:r>
      <w:r w:rsidR="00F6472B" w:rsidRPr="00F6472B">
        <w:rPr>
          <w:rFonts w:ascii="Arial" w:hAnsi="Arial" w:cs="Arial"/>
          <w:color w:val="EE0000"/>
        </w:rPr>
        <w:t xml:space="preserve">2054 and DA </w:t>
      </w:r>
      <w:r w:rsidRPr="00CC4D0B">
        <w:rPr>
          <w:rFonts w:ascii="Arial" w:hAnsi="Arial" w:cs="Arial"/>
        </w:rPr>
        <w:t xml:space="preserve">2066) are signed and dated by the </w:t>
      </w:r>
      <w:r w:rsidR="00147842">
        <w:rPr>
          <w:rFonts w:ascii="Arial" w:hAnsi="Arial" w:cs="Arial"/>
        </w:rPr>
        <w:t>a</w:t>
      </w:r>
      <w:r w:rsidR="0030614E" w:rsidRPr="00CC4D0B">
        <w:rPr>
          <w:rFonts w:ascii="Arial" w:hAnsi="Arial" w:cs="Arial"/>
        </w:rPr>
        <w:t>gency</w:t>
      </w:r>
      <w:r w:rsidRPr="00CC4D0B">
        <w:rPr>
          <w:rFonts w:ascii="Arial" w:hAnsi="Arial" w:cs="Arial"/>
        </w:rPr>
        <w:t xml:space="preserve"> head/designee annually</w:t>
      </w:r>
      <w:r w:rsidR="00A77239" w:rsidRPr="00CC4D0B">
        <w:rPr>
          <w:rFonts w:ascii="Arial" w:hAnsi="Arial" w:cs="Arial"/>
        </w:rPr>
        <w:t xml:space="preserve"> and reviewed no later than forty-five (45) days from the date the </w:t>
      </w:r>
      <w:r w:rsidR="00A77239" w:rsidRPr="00E80ED4">
        <w:rPr>
          <w:rFonts w:ascii="Arial" w:hAnsi="Arial" w:cs="Arial"/>
        </w:rPr>
        <w:t xml:space="preserve">ODR </w:t>
      </w:r>
      <w:r w:rsidR="00656A0D" w:rsidRPr="00E80ED4">
        <w:rPr>
          <w:rFonts w:ascii="Arial" w:hAnsi="Arial" w:cs="Arial"/>
        </w:rPr>
        <w:t>and WOR are</w:t>
      </w:r>
      <w:r w:rsidR="00A77239" w:rsidRPr="00E80ED4">
        <w:rPr>
          <w:rFonts w:ascii="Arial" w:hAnsi="Arial" w:cs="Arial"/>
        </w:rPr>
        <w:t xml:space="preserve"> obtained</w:t>
      </w:r>
    </w:p>
    <w:p w14:paraId="00E10C20" w14:textId="77777777" w:rsidR="00DC7184" w:rsidRPr="008C4446" w:rsidRDefault="00B75A50" w:rsidP="005811AE">
      <w:pPr>
        <w:numPr>
          <w:ilvl w:val="0"/>
          <w:numId w:val="2"/>
        </w:numPr>
        <w:tabs>
          <w:tab w:val="clear" w:pos="720"/>
          <w:tab w:val="num" w:pos="2160"/>
        </w:tabs>
        <w:spacing w:line="238" w:lineRule="auto"/>
        <w:ind w:left="2160"/>
        <w:jc w:val="both"/>
        <w:rPr>
          <w:rFonts w:ascii="Arial" w:hAnsi="Arial" w:cs="Arial"/>
        </w:rPr>
      </w:pPr>
      <w:r w:rsidRPr="00E80ED4">
        <w:rPr>
          <w:rFonts w:ascii="Arial" w:hAnsi="Arial" w:cs="Arial"/>
        </w:rPr>
        <w:t>“BoatUS</w:t>
      </w:r>
      <w:r w:rsidR="00DC7184" w:rsidRPr="00E80ED4">
        <w:rPr>
          <w:rFonts w:ascii="Arial" w:hAnsi="Arial" w:cs="Arial"/>
        </w:rPr>
        <w:t>”</w:t>
      </w:r>
      <w:r w:rsidR="00A3123C" w:rsidRPr="00E80ED4">
        <w:rPr>
          <w:rFonts w:ascii="Arial" w:hAnsi="Arial" w:cs="Arial"/>
        </w:rPr>
        <w:t xml:space="preserve"> (see appendix)</w:t>
      </w:r>
      <w:r w:rsidR="00DC7184" w:rsidRPr="00E80ED4">
        <w:rPr>
          <w:rFonts w:ascii="Arial" w:hAnsi="Arial" w:cs="Arial"/>
        </w:rPr>
        <w:t xml:space="preserve"> (or other </w:t>
      </w:r>
      <w:r w:rsidR="005E371D" w:rsidRPr="00E80ED4">
        <w:rPr>
          <w:rFonts w:ascii="Arial" w:hAnsi="Arial" w:cs="Arial"/>
        </w:rPr>
        <w:t>N</w:t>
      </w:r>
      <w:r w:rsidR="00E20325" w:rsidRPr="00E80ED4">
        <w:rPr>
          <w:rFonts w:ascii="Arial" w:hAnsi="Arial" w:cs="Arial"/>
        </w:rPr>
        <w:t>ational Association</w:t>
      </w:r>
      <w:r w:rsidR="00E20325" w:rsidRPr="008C4446">
        <w:rPr>
          <w:rFonts w:ascii="Arial" w:hAnsi="Arial" w:cs="Arial"/>
        </w:rPr>
        <w:t xml:space="preserve"> of State Boating Law Administrators [N</w:t>
      </w:r>
      <w:r w:rsidR="005E371D" w:rsidRPr="008C4446">
        <w:rPr>
          <w:rFonts w:ascii="Arial" w:hAnsi="Arial" w:cs="Arial"/>
        </w:rPr>
        <w:t>ASBLA</w:t>
      </w:r>
      <w:r w:rsidR="00E20325" w:rsidRPr="008C4446">
        <w:rPr>
          <w:rFonts w:ascii="Arial" w:hAnsi="Arial" w:cs="Arial"/>
        </w:rPr>
        <w:t>]</w:t>
      </w:r>
      <w:r w:rsidR="005E371D" w:rsidRPr="008C4446">
        <w:rPr>
          <w:rFonts w:ascii="Arial" w:hAnsi="Arial" w:cs="Arial"/>
        </w:rPr>
        <w:t>-approved</w:t>
      </w:r>
      <w:r w:rsidR="00DC7184" w:rsidRPr="008C4446">
        <w:rPr>
          <w:rFonts w:ascii="Arial" w:hAnsi="Arial" w:cs="Arial"/>
        </w:rPr>
        <w:t>) course</w:t>
      </w:r>
      <w:r w:rsidR="00EC29E9" w:rsidRPr="008C4446">
        <w:rPr>
          <w:rFonts w:ascii="Arial" w:hAnsi="Arial" w:cs="Arial"/>
        </w:rPr>
        <w:t xml:space="preserve"> and/or </w:t>
      </w:r>
      <w:r w:rsidR="00B45341" w:rsidRPr="008C4446">
        <w:rPr>
          <w:rFonts w:ascii="Arial" w:hAnsi="Arial" w:cs="Arial"/>
        </w:rPr>
        <w:t xml:space="preserve">ORM </w:t>
      </w:r>
      <w:r w:rsidR="00EC29E9" w:rsidRPr="008C4446">
        <w:rPr>
          <w:rFonts w:ascii="Arial" w:hAnsi="Arial" w:cs="Arial"/>
        </w:rPr>
        <w:t>refresher course</w:t>
      </w:r>
      <w:r w:rsidR="00DC7184" w:rsidRPr="008C4446">
        <w:rPr>
          <w:rFonts w:ascii="Arial" w:hAnsi="Arial" w:cs="Arial"/>
        </w:rPr>
        <w:t xml:space="preserve"> </w:t>
      </w:r>
      <w:r w:rsidR="00A3123C" w:rsidRPr="008C4446">
        <w:rPr>
          <w:rFonts w:ascii="Arial" w:hAnsi="Arial" w:cs="Arial"/>
        </w:rPr>
        <w:t>(see appendix)</w:t>
      </w:r>
      <w:r w:rsidR="009E0124" w:rsidRPr="008C4446">
        <w:rPr>
          <w:rFonts w:ascii="Arial" w:hAnsi="Arial" w:cs="Arial"/>
        </w:rPr>
        <w:t xml:space="preserve"> </w:t>
      </w:r>
      <w:r w:rsidR="00DC7184" w:rsidRPr="008C4446">
        <w:rPr>
          <w:rFonts w:ascii="Arial" w:hAnsi="Arial" w:cs="Arial"/>
        </w:rPr>
        <w:t>status</w:t>
      </w:r>
      <w:r w:rsidR="00247FEB" w:rsidRPr="008C4446">
        <w:rPr>
          <w:rFonts w:ascii="Arial" w:hAnsi="Arial" w:cs="Arial"/>
        </w:rPr>
        <w:t>es</w:t>
      </w:r>
      <w:r w:rsidR="00DC7184" w:rsidRPr="008C4446">
        <w:rPr>
          <w:rFonts w:ascii="Arial" w:hAnsi="Arial" w:cs="Arial"/>
        </w:rPr>
        <w:t xml:space="preserve"> are reviewed annually </w:t>
      </w:r>
    </w:p>
    <w:p w14:paraId="549ADD6C" w14:textId="77777777" w:rsidR="00DC7184" w:rsidRPr="008C4446" w:rsidRDefault="00DC7184" w:rsidP="005811AE">
      <w:pPr>
        <w:numPr>
          <w:ilvl w:val="0"/>
          <w:numId w:val="2"/>
        </w:numPr>
        <w:tabs>
          <w:tab w:val="clear" w:pos="720"/>
          <w:tab w:val="num" w:pos="2160"/>
        </w:tabs>
        <w:spacing w:line="238" w:lineRule="auto"/>
        <w:ind w:left="2160"/>
        <w:jc w:val="both"/>
        <w:rPr>
          <w:rFonts w:ascii="Arial" w:hAnsi="Arial" w:cs="Arial"/>
        </w:rPr>
      </w:pPr>
      <w:r w:rsidRPr="008C4446">
        <w:rPr>
          <w:rFonts w:ascii="Arial" w:hAnsi="Arial" w:cs="Arial"/>
        </w:rPr>
        <w:t xml:space="preserve">All accidents </w:t>
      </w:r>
      <w:r w:rsidR="00EE3742">
        <w:rPr>
          <w:rFonts w:ascii="Arial" w:hAnsi="Arial" w:cs="Arial"/>
        </w:rPr>
        <w:t>a</w:t>
      </w:r>
      <w:r w:rsidRPr="008C4446">
        <w:rPr>
          <w:rFonts w:ascii="Arial" w:hAnsi="Arial" w:cs="Arial"/>
        </w:rPr>
        <w:t>re reported</w:t>
      </w:r>
    </w:p>
    <w:p w14:paraId="542D621C" w14:textId="77777777" w:rsidR="00DC7184" w:rsidRPr="008C4446" w:rsidRDefault="00DC7184" w:rsidP="005811AE">
      <w:pPr>
        <w:numPr>
          <w:ilvl w:val="0"/>
          <w:numId w:val="2"/>
        </w:numPr>
        <w:tabs>
          <w:tab w:val="clear" w:pos="720"/>
          <w:tab w:val="num" w:pos="2160"/>
        </w:tabs>
        <w:spacing w:line="238" w:lineRule="auto"/>
        <w:ind w:left="2160"/>
        <w:jc w:val="both"/>
        <w:rPr>
          <w:rFonts w:ascii="Arial" w:hAnsi="Arial" w:cs="Arial"/>
        </w:rPr>
      </w:pPr>
      <w:r w:rsidRPr="008C4446">
        <w:rPr>
          <w:rFonts w:ascii="Arial" w:hAnsi="Arial" w:cs="Arial"/>
        </w:rPr>
        <w:t>Employees meet all the requirements to be authorized to operate a water vessel</w:t>
      </w:r>
    </w:p>
    <w:p w14:paraId="6C19A45C" w14:textId="77777777" w:rsidR="001F6E42" w:rsidRPr="00047183" w:rsidRDefault="001F6E42" w:rsidP="005811AE">
      <w:pPr>
        <w:spacing w:line="238" w:lineRule="auto"/>
        <w:ind w:left="1800"/>
        <w:jc w:val="both"/>
        <w:rPr>
          <w:rFonts w:ascii="Arial" w:hAnsi="Arial" w:cs="Arial"/>
          <w:sz w:val="20"/>
        </w:rPr>
      </w:pPr>
    </w:p>
    <w:p w14:paraId="2EC3559C" w14:textId="77777777" w:rsidR="005811AE" w:rsidRDefault="001F6E42" w:rsidP="005811AE">
      <w:pPr>
        <w:spacing w:line="238" w:lineRule="auto"/>
        <w:ind w:left="2160"/>
        <w:jc w:val="both"/>
        <w:rPr>
          <w:rFonts w:ascii="Arial" w:hAnsi="Arial" w:cs="Arial"/>
        </w:rPr>
      </w:pPr>
      <w:r w:rsidRPr="001C26C5">
        <w:rPr>
          <w:rFonts w:ascii="Arial" w:hAnsi="Arial" w:cs="Arial"/>
        </w:rPr>
        <w:t xml:space="preserve">* </w:t>
      </w:r>
      <w:proofErr w:type="spellStart"/>
      <w:r w:rsidRPr="001C26C5">
        <w:rPr>
          <w:rFonts w:ascii="Arial" w:hAnsi="Arial" w:cs="Arial"/>
        </w:rPr>
        <w:t>Drivers</w:t>
      </w:r>
      <w:proofErr w:type="spellEnd"/>
      <w:r w:rsidRPr="001C26C5">
        <w:rPr>
          <w:rFonts w:ascii="Arial" w:hAnsi="Arial" w:cs="Arial"/>
        </w:rPr>
        <w:t xml:space="preserve"> license suspensions and/or reckless operation convictions for</w:t>
      </w:r>
    </w:p>
    <w:p w14:paraId="16B802A3" w14:textId="77777777" w:rsidR="001F6E42" w:rsidRPr="001C26C5" w:rsidRDefault="005811AE" w:rsidP="005811AE">
      <w:pPr>
        <w:spacing w:line="238" w:lineRule="auto"/>
        <w:ind w:left="2160"/>
        <w:jc w:val="both"/>
        <w:rPr>
          <w:rFonts w:ascii="Arial" w:hAnsi="Arial" w:cs="Arial"/>
        </w:rPr>
      </w:pPr>
      <w:r>
        <w:rPr>
          <w:rFonts w:ascii="Arial" w:hAnsi="Arial" w:cs="Arial"/>
        </w:rPr>
        <w:t xml:space="preserve"> </w:t>
      </w:r>
      <w:r w:rsidR="001F6E42" w:rsidRPr="001C26C5">
        <w:rPr>
          <w:rFonts w:ascii="Arial" w:hAnsi="Arial" w:cs="Arial"/>
        </w:rPr>
        <w:t xml:space="preserve"> automobile</w:t>
      </w:r>
      <w:r>
        <w:rPr>
          <w:rFonts w:ascii="Arial" w:hAnsi="Arial" w:cs="Arial"/>
        </w:rPr>
        <w:t xml:space="preserve"> </w:t>
      </w:r>
      <w:r w:rsidR="001F6E42" w:rsidRPr="001C26C5">
        <w:rPr>
          <w:rFonts w:ascii="Arial" w:hAnsi="Arial" w:cs="Arial"/>
        </w:rPr>
        <w:t xml:space="preserve">use now </w:t>
      </w:r>
      <w:proofErr w:type="gramStart"/>
      <w:r w:rsidR="001F6E42" w:rsidRPr="001C26C5">
        <w:rPr>
          <w:rFonts w:ascii="Arial" w:hAnsi="Arial" w:cs="Arial"/>
        </w:rPr>
        <w:t>apply</w:t>
      </w:r>
      <w:proofErr w:type="gramEnd"/>
      <w:r w:rsidR="001F6E42" w:rsidRPr="001C26C5">
        <w:rPr>
          <w:rFonts w:ascii="Arial" w:hAnsi="Arial" w:cs="Arial"/>
        </w:rPr>
        <w:t xml:space="preserve"> to a person’s water vessel operating record.</w:t>
      </w:r>
    </w:p>
    <w:p w14:paraId="2C49ED33" w14:textId="77777777" w:rsidR="002F5370" w:rsidRPr="00047183" w:rsidRDefault="002F5370" w:rsidP="00893D2E">
      <w:pPr>
        <w:spacing w:line="238" w:lineRule="auto"/>
        <w:ind w:left="1080"/>
        <w:jc w:val="both"/>
        <w:rPr>
          <w:rFonts w:ascii="Arial" w:hAnsi="Arial" w:cs="Arial"/>
          <w:sz w:val="20"/>
        </w:rPr>
      </w:pPr>
    </w:p>
    <w:p w14:paraId="2B1D8A08" w14:textId="5D18B841" w:rsidR="002F5370" w:rsidRPr="001C26C5" w:rsidRDefault="002F5370" w:rsidP="005811AE">
      <w:pPr>
        <w:spacing w:line="238" w:lineRule="auto"/>
        <w:ind w:left="2160"/>
        <w:jc w:val="both"/>
        <w:rPr>
          <w:rFonts w:ascii="Arial" w:hAnsi="Arial" w:cs="Arial"/>
          <w:szCs w:val="24"/>
        </w:rPr>
      </w:pPr>
      <w:r w:rsidRPr="001C26C5">
        <w:rPr>
          <w:rFonts w:ascii="Arial" w:hAnsi="Arial" w:cs="Arial"/>
        </w:rPr>
        <w:t xml:space="preserve">Specifically, </w:t>
      </w:r>
      <w:r w:rsidRPr="001C26C5">
        <w:rPr>
          <w:rFonts w:ascii="Arial" w:hAnsi="Arial" w:cs="Arial"/>
          <w:szCs w:val="24"/>
        </w:rPr>
        <w:t xml:space="preserve">R.S. 32:667 B (5) states that if </w:t>
      </w:r>
      <w:r w:rsidR="00325248" w:rsidRPr="001C26C5">
        <w:rPr>
          <w:rFonts w:ascii="Arial" w:hAnsi="Arial" w:cs="Arial"/>
          <w:szCs w:val="24"/>
        </w:rPr>
        <w:t>your</w:t>
      </w:r>
      <w:r w:rsidRPr="001C26C5">
        <w:rPr>
          <w:rFonts w:ascii="Arial" w:hAnsi="Arial" w:cs="Arial"/>
          <w:szCs w:val="24"/>
        </w:rPr>
        <w:t xml:space="preserve"> </w:t>
      </w:r>
      <w:r w:rsidR="002F094D" w:rsidRPr="002F094D">
        <w:rPr>
          <w:rFonts w:ascii="Arial" w:hAnsi="Arial" w:cs="Arial"/>
          <w:szCs w:val="24"/>
        </w:rPr>
        <w:t>driver’s</w:t>
      </w:r>
      <w:r w:rsidRPr="002F094D">
        <w:rPr>
          <w:rFonts w:ascii="Arial" w:hAnsi="Arial" w:cs="Arial"/>
          <w:szCs w:val="24"/>
        </w:rPr>
        <w:t xml:space="preserve"> </w:t>
      </w:r>
      <w:r w:rsidRPr="001C26C5">
        <w:rPr>
          <w:rFonts w:ascii="Arial" w:hAnsi="Arial" w:cs="Arial"/>
          <w:szCs w:val="24"/>
        </w:rPr>
        <w:t>license is suspended or revoked, your privileges to operate a watercraft upon waterways of the state are suspended or revoked as well.  R.S. 14.99 defines reckless operation of a vehicle to include: motor vehicle, aircraft, vessel, or other means of conveyance in a criminally negligent or reckless manner.</w:t>
      </w:r>
    </w:p>
    <w:p w14:paraId="274519D8" w14:textId="77777777" w:rsidR="002F5370" w:rsidRPr="00047183" w:rsidRDefault="002F5370" w:rsidP="005811AE">
      <w:pPr>
        <w:spacing w:line="238" w:lineRule="auto"/>
        <w:ind w:left="2160"/>
        <w:jc w:val="both"/>
        <w:rPr>
          <w:rFonts w:ascii="Arial" w:hAnsi="Arial" w:cs="Arial"/>
          <w:sz w:val="20"/>
        </w:rPr>
      </w:pPr>
    </w:p>
    <w:p w14:paraId="20FD2B25" w14:textId="77777777" w:rsidR="002F5370" w:rsidRPr="001C26C5" w:rsidRDefault="002F5370" w:rsidP="005811AE">
      <w:pPr>
        <w:spacing w:line="238" w:lineRule="auto"/>
        <w:ind w:left="2160"/>
        <w:jc w:val="both"/>
        <w:rPr>
          <w:rFonts w:ascii="Arial" w:hAnsi="Arial" w:cs="Arial"/>
        </w:rPr>
      </w:pPr>
      <w:r w:rsidRPr="001C26C5">
        <w:rPr>
          <w:rFonts w:ascii="Arial" w:hAnsi="Arial" w:cs="Arial"/>
          <w:szCs w:val="24"/>
        </w:rPr>
        <w:t xml:space="preserve">Therefore, </w:t>
      </w:r>
      <w:r w:rsidR="00754333">
        <w:rPr>
          <w:rFonts w:ascii="Arial" w:hAnsi="Arial" w:cs="Arial"/>
          <w:szCs w:val="24"/>
        </w:rPr>
        <w:t>a</w:t>
      </w:r>
      <w:r w:rsidR="0030614E">
        <w:rPr>
          <w:rFonts w:ascii="Arial" w:hAnsi="Arial" w:cs="Arial"/>
          <w:szCs w:val="24"/>
        </w:rPr>
        <w:t>gencies</w:t>
      </w:r>
      <w:r w:rsidRPr="001C26C5">
        <w:rPr>
          <w:rFonts w:ascii="Arial" w:hAnsi="Arial" w:cs="Arial"/>
          <w:szCs w:val="24"/>
        </w:rPr>
        <w:t xml:space="preserve"> must check these areas of the ODR to determine if an employee is consider</w:t>
      </w:r>
      <w:r w:rsidR="003515F4" w:rsidRPr="001C26C5">
        <w:rPr>
          <w:rFonts w:ascii="Arial" w:hAnsi="Arial" w:cs="Arial"/>
          <w:szCs w:val="24"/>
        </w:rPr>
        <w:t>ed</w:t>
      </w:r>
      <w:r w:rsidRPr="001C26C5">
        <w:rPr>
          <w:rFonts w:ascii="Arial" w:hAnsi="Arial" w:cs="Arial"/>
          <w:szCs w:val="24"/>
        </w:rPr>
        <w:t xml:space="preserve"> </w:t>
      </w:r>
      <w:r w:rsidR="00A94260">
        <w:rPr>
          <w:rFonts w:ascii="Arial" w:hAnsi="Arial" w:cs="Arial"/>
          <w:szCs w:val="24"/>
        </w:rPr>
        <w:t>high-risk</w:t>
      </w:r>
      <w:r w:rsidRPr="001C26C5">
        <w:rPr>
          <w:rFonts w:ascii="Arial" w:hAnsi="Arial" w:cs="Arial"/>
          <w:szCs w:val="24"/>
        </w:rPr>
        <w:t xml:space="preserve"> as it pertains to suspension or reckless operation as such information will not appear on records received from the La. </w:t>
      </w:r>
      <w:r w:rsidR="0030614E">
        <w:rPr>
          <w:rFonts w:ascii="Arial" w:hAnsi="Arial" w:cs="Arial"/>
          <w:szCs w:val="24"/>
        </w:rPr>
        <w:t>Department</w:t>
      </w:r>
      <w:r w:rsidRPr="001C26C5">
        <w:rPr>
          <w:rFonts w:ascii="Arial" w:hAnsi="Arial" w:cs="Arial"/>
          <w:szCs w:val="24"/>
        </w:rPr>
        <w:t xml:space="preserve"> of Wildlife and Fisheries (LDWF). </w:t>
      </w:r>
    </w:p>
    <w:p w14:paraId="2B6CDC58" w14:textId="77777777" w:rsidR="001F6E42" w:rsidRPr="005C5369" w:rsidRDefault="001F6E42" w:rsidP="00893D2E">
      <w:pPr>
        <w:spacing w:line="238" w:lineRule="auto"/>
        <w:ind w:left="1080"/>
        <w:jc w:val="both"/>
        <w:rPr>
          <w:rFonts w:ascii="Arial" w:hAnsi="Arial" w:cs="Arial"/>
          <w:sz w:val="18"/>
          <w:szCs w:val="18"/>
        </w:rPr>
      </w:pPr>
    </w:p>
    <w:p w14:paraId="0A4DF4C3" w14:textId="77777777" w:rsidR="00DC7184" w:rsidRPr="001C26C5" w:rsidRDefault="00DC7184" w:rsidP="005811AE">
      <w:pPr>
        <w:spacing w:line="238" w:lineRule="auto"/>
        <w:ind w:left="1800" w:hanging="360"/>
        <w:jc w:val="both"/>
        <w:outlineLvl w:val="0"/>
        <w:rPr>
          <w:rFonts w:ascii="Arial" w:hAnsi="Arial" w:cs="Arial"/>
          <w:u w:val="single"/>
        </w:rPr>
      </w:pPr>
      <w:r w:rsidRPr="001C26C5">
        <w:rPr>
          <w:rFonts w:ascii="Arial" w:hAnsi="Arial" w:cs="Arial"/>
          <w:u w:val="single"/>
        </w:rPr>
        <w:t>Water Vessel Operators’ Supervisors:</w:t>
      </w:r>
    </w:p>
    <w:p w14:paraId="6BB399AE" w14:textId="77777777" w:rsidR="00DC7184" w:rsidRPr="005C5369" w:rsidRDefault="00DC7184" w:rsidP="005811AE">
      <w:pPr>
        <w:spacing w:line="238" w:lineRule="auto"/>
        <w:ind w:left="1800" w:hanging="360"/>
        <w:jc w:val="both"/>
        <w:rPr>
          <w:rFonts w:ascii="Arial" w:hAnsi="Arial" w:cs="Arial"/>
          <w:sz w:val="20"/>
          <w:u w:val="single"/>
        </w:rPr>
      </w:pPr>
    </w:p>
    <w:p w14:paraId="641B94EE" w14:textId="77777777" w:rsidR="00DC7184" w:rsidRPr="001C26C5" w:rsidRDefault="00DC7184" w:rsidP="005811AE">
      <w:pPr>
        <w:numPr>
          <w:ilvl w:val="0"/>
          <w:numId w:val="1"/>
        </w:numPr>
        <w:tabs>
          <w:tab w:val="clear" w:pos="1440"/>
          <w:tab w:val="num" w:pos="2160"/>
        </w:tabs>
        <w:spacing w:line="238" w:lineRule="auto"/>
        <w:ind w:left="2160"/>
        <w:jc w:val="both"/>
        <w:rPr>
          <w:rFonts w:ascii="Arial" w:hAnsi="Arial" w:cs="Arial"/>
          <w:strike/>
        </w:rPr>
      </w:pPr>
      <w:r w:rsidRPr="001C26C5">
        <w:rPr>
          <w:rFonts w:ascii="Arial" w:hAnsi="Arial" w:cs="Arial"/>
        </w:rPr>
        <w:t xml:space="preserve">shall provide time for each employee </w:t>
      </w:r>
      <w:r w:rsidR="00B10D3D">
        <w:rPr>
          <w:rFonts w:ascii="Arial" w:hAnsi="Arial" w:cs="Arial"/>
        </w:rPr>
        <w:t>who</w:t>
      </w:r>
      <w:r w:rsidRPr="001C26C5">
        <w:rPr>
          <w:rFonts w:ascii="Arial" w:hAnsi="Arial" w:cs="Arial"/>
        </w:rPr>
        <w:t xml:space="preserve"> needs to be authorized to operate a w</w:t>
      </w:r>
      <w:r w:rsidR="00E16677">
        <w:rPr>
          <w:rFonts w:ascii="Arial" w:hAnsi="Arial" w:cs="Arial"/>
        </w:rPr>
        <w:t>ater vessel to attend the “BoatUS</w:t>
      </w:r>
      <w:r w:rsidRPr="001C26C5">
        <w:rPr>
          <w:rFonts w:ascii="Arial" w:hAnsi="Arial" w:cs="Arial"/>
        </w:rPr>
        <w:t>”</w:t>
      </w:r>
      <w:r w:rsidR="00EC29E9" w:rsidRPr="001C26C5">
        <w:rPr>
          <w:rFonts w:ascii="Arial" w:hAnsi="Arial" w:cs="Arial"/>
        </w:rPr>
        <w:t xml:space="preserve"> </w:t>
      </w:r>
      <w:r w:rsidR="005E371D" w:rsidRPr="001C26C5">
        <w:rPr>
          <w:rFonts w:ascii="Arial" w:hAnsi="Arial" w:cs="Arial"/>
        </w:rPr>
        <w:t>(</w:t>
      </w:r>
      <w:r w:rsidR="00EC29E9" w:rsidRPr="001C26C5">
        <w:rPr>
          <w:rFonts w:ascii="Arial" w:hAnsi="Arial" w:cs="Arial"/>
        </w:rPr>
        <w:t>or</w:t>
      </w:r>
      <w:r w:rsidR="005E371D" w:rsidRPr="001C26C5">
        <w:rPr>
          <w:rFonts w:ascii="Arial" w:hAnsi="Arial" w:cs="Arial"/>
        </w:rPr>
        <w:t xml:space="preserve"> </w:t>
      </w:r>
      <w:r w:rsidR="00EC29E9" w:rsidRPr="001C26C5">
        <w:rPr>
          <w:rFonts w:ascii="Arial" w:hAnsi="Arial" w:cs="Arial"/>
        </w:rPr>
        <w:t>other</w:t>
      </w:r>
      <w:r w:rsidR="005E371D" w:rsidRPr="001C26C5">
        <w:rPr>
          <w:rFonts w:ascii="Arial" w:hAnsi="Arial" w:cs="Arial"/>
        </w:rPr>
        <w:t xml:space="preserve"> NASBLA-approved</w:t>
      </w:r>
      <w:r w:rsidR="00EC29E9" w:rsidRPr="001C26C5">
        <w:rPr>
          <w:rFonts w:ascii="Arial" w:hAnsi="Arial" w:cs="Arial"/>
        </w:rPr>
        <w:t>) course and/or refresher course</w:t>
      </w:r>
      <w:r w:rsidRPr="001C26C5">
        <w:rPr>
          <w:rFonts w:ascii="Arial" w:hAnsi="Arial" w:cs="Arial"/>
        </w:rPr>
        <w:t xml:space="preserve"> </w:t>
      </w:r>
    </w:p>
    <w:p w14:paraId="112D5DE2" w14:textId="77777777" w:rsidR="00DC7184" w:rsidRPr="001C26C5" w:rsidRDefault="00DC7184" w:rsidP="005811AE">
      <w:pPr>
        <w:numPr>
          <w:ilvl w:val="0"/>
          <w:numId w:val="1"/>
        </w:numPr>
        <w:tabs>
          <w:tab w:val="clear" w:pos="1440"/>
          <w:tab w:val="num" w:pos="2160"/>
        </w:tabs>
        <w:spacing w:line="238" w:lineRule="auto"/>
        <w:ind w:left="2160"/>
        <w:jc w:val="both"/>
        <w:rPr>
          <w:rFonts w:ascii="Arial" w:hAnsi="Arial" w:cs="Arial"/>
        </w:rPr>
      </w:pPr>
      <w:r w:rsidRPr="001C26C5">
        <w:rPr>
          <w:rFonts w:ascii="Arial" w:hAnsi="Arial" w:cs="Arial"/>
        </w:rPr>
        <w:t>shall ensure that all vessels and vessels’ accessories provided to water vessel operators fit for their intended purpose</w:t>
      </w:r>
    </w:p>
    <w:p w14:paraId="14775E67" w14:textId="77777777" w:rsidR="00DC7184" w:rsidRPr="001C26C5" w:rsidRDefault="00DC7184" w:rsidP="005811AE">
      <w:pPr>
        <w:numPr>
          <w:ilvl w:val="0"/>
          <w:numId w:val="1"/>
        </w:numPr>
        <w:tabs>
          <w:tab w:val="clear" w:pos="1440"/>
          <w:tab w:val="num" w:pos="2160"/>
        </w:tabs>
        <w:spacing w:line="238" w:lineRule="auto"/>
        <w:ind w:left="2160"/>
        <w:jc w:val="both"/>
        <w:rPr>
          <w:rFonts w:ascii="Arial" w:hAnsi="Arial" w:cs="Arial"/>
        </w:rPr>
      </w:pPr>
      <w:r w:rsidRPr="001C26C5">
        <w:rPr>
          <w:rFonts w:ascii="Arial" w:hAnsi="Arial" w:cs="Arial"/>
        </w:rPr>
        <w:t>shall ensure that all water vessel policies and procedures are followed</w:t>
      </w:r>
    </w:p>
    <w:p w14:paraId="426D4AD8" w14:textId="77777777" w:rsidR="00DC7184" w:rsidRPr="001C26C5" w:rsidRDefault="00DC7184" w:rsidP="005811AE">
      <w:pPr>
        <w:numPr>
          <w:ilvl w:val="0"/>
          <w:numId w:val="1"/>
        </w:numPr>
        <w:tabs>
          <w:tab w:val="clear" w:pos="1440"/>
          <w:tab w:val="num" w:pos="2160"/>
        </w:tabs>
        <w:spacing w:line="238" w:lineRule="auto"/>
        <w:ind w:left="2160"/>
        <w:jc w:val="both"/>
        <w:rPr>
          <w:rFonts w:ascii="Arial" w:hAnsi="Arial" w:cs="Arial"/>
        </w:rPr>
      </w:pPr>
      <w:r w:rsidRPr="001C26C5">
        <w:rPr>
          <w:rFonts w:ascii="Arial" w:hAnsi="Arial" w:cs="Arial"/>
        </w:rPr>
        <w:t>shall submit reports within the required time frame</w:t>
      </w:r>
    </w:p>
    <w:p w14:paraId="75DD077F" w14:textId="77777777" w:rsidR="00DC7184" w:rsidRPr="00E80ED4" w:rsidRDefault="00DC7184" w:rsidP="005811AE">
      <w:pPr>
        <w:numPr>
          <w:ilvl w:val="0"/>
          <w:numId w:val="1"/>
        </w:numPr>
        <w:tabs>
          <w:tab w:val="clear" w:pos="1440"/>
          <w:tab w:val="num" w:pos="2160"/>
        </w:tabs>
        <w:spacing w:line="238" w:lineRule="auto"/>
        <w:ind w:left="2160"/>
        <w:jc w:val="both"/>
        <w:rPr>
          <w:rFonts w:ascii="Arial" w:hAnsi="Arial" w:cs="Arial"/>
        </w:rPr>
      </w:pPr>
      <w:r w:rsidRPr="001C26C5">
        <w:rPr>
          <w:rFonts w:ascii="Arial" w:hAnsi="Arial" w:cs="Arial"/>
        </w:rPr>
        <w:t xml:space="preserve">shall allow only authorized </w:t>
      </w:r>
      <w:r w:rsidRPr="00E80ED4">
        <w:rPr>
          <w:rFonts w:ascii="Arial" w:hAnsi="Arial" w:cs="Arial"/>
        </w:rPr>
        <w:t>employees to operate water vessels on state business</w:t>
      </w:r>
    </w:p>
    <w:p w14:paraId="3B759AD5" w14:textId="77777777" w:rsidR="00DC7184" w:rsidRDefault="00DC7184" w:rsidP="005811AE">
      <w:pPr>
        <w:numPr>
          <w:ilvl w:val="0"/>
          <w:numId w:val="1"/>
        </w:numPr>
        <w:tabs>
          <w:tab w:val="clear" w:pos="1440"/>
          <w:tab w:val="num" w:pos="2160"/>
        </w:tabs>
        <w:spacing w:line="238" w:lineRule="auto"/>
        <w:ind w:left="2160"/>
        <w:jc w:val="both"/>
        <w:rPr>
          <w:rFonts w:ascii="Arial" w:hAnsi="Arial" w:cs="Arial"/>
        </w:rPr>
      </w:pPr>
      <w:r w:rsidRPr="00E80ED4">
        <w:rPr>
          <w:rFonts w:ascii="Arial" w:hAnsi="Arial" w:cs="Arial"/>
        </w:rPr>
        <w:t>shall assist in conducting accident</w:t>
      </w:r>
      <w:r w:rsidR="00543B7C" w:rsidRPr="00E80ED4">
        <w:rPr>
          <w:rFonts w:ascii="Arial" w:hAnsi="Arial" w:cs="Arial"/>
        </w:rPr>
        <w:t>/incident</w:t>
      </w:r>
      <w:r w:rsidRPr="00E80ED4">
        <w:rPr>
          <w:rFonts w:ascii="Arial" w:hAnsi="Arial" w:cs="Arial"/>
        </w:rPr>
        <w:t xml:space="preserve"> investigations</w:t>
      </w:r>
    </w:p>
    <w:p w14:paraId="16093647" w14:textId="77777777" w:rsidR="00047183" w:rsidRPr="00E80ED4" w:rsidRDefault="00047183" w:rsidP="00047183">
      <w:pPr>
        <w:spacing w:line="238" w:lineRule="auto"/>
        <w:ind w:left="2160"/>
        <w:jc w:val="both"/>
        <w:rPr>
          <w:rFonts w:ascii="Arial" w:hAnsi="Arial" w:cs="Arial"/>
        </w:rPr>
      </w:pPr>
    </w:p>
    <w:p w14:paraId="0759B420" w14:textId="77777777" w:rsidR="00DC7184" w:rsidRPr="00E80ED4" w:rsidRDefault="00DC7184" w:rsidP="005811AE">
      <w:pPr>
        <w:spacing w:line="238" w:lineRule="auto"/>
        <w:ind w:left="1800" w:hanging="360"/>
        <w:jc w:val="both"/>
        <w:outlineLvl w:val="0"/>
        <w:rPr>
          <w:rFonts w:ascii="Arial" w:hAnsi="Arial" w:cs="Arial"/>
          <w:u w:val="single"/>
        </w:rPr>
      </w:pPr>
      <w:r w:rsidRPr="00E80ED4">
        <w:rPr>
          <w:rFonts w:ascii="Arial" w:hAnsi="Arial" w:cs="Arial"/>
          <w:u w:val="single"/>
        </w:rPr>
        <w:lastRenderedPageBreak/>
        <w:t>Employees</w:t>
      </w:r>
    </w:p>
    <w:p w14:paraId="175FD278" w14:textId="77777777" w:rsidR="00DC7184" w:rsidRPr="005C5369" w:rsidRDefault="00DC7184" w:rsidP="005811AE">
      <w:pPr>
        <w:spacing w:line="238" w:lineRule="auto"/>
        <w:ind w:left="1800" w:hanging="360"/>
        <w:jc w:val="both"/>
        <w:rPr>
          <w:rFonts w:ascii="Arial" w:hAnsi="Arial" w:cs="Arial"/>
          <w:sz w:val="18"/>
          <w:szCs w:val="18"/>
          <w:u w:val="single"/>
        </w:rPr>
      </w:pPr>
    </w:p>
    <w:p w14:paraId="064DCFD1" w14:textId="19A7AB2B" w:rsidR="00CC4E53" w:rsidRDefault="00DC7184" w:rsidP="005811AE">
      <w:pPr>
        <w:spacing w:line="238" w:lineRule="auto"/>
        <w:ind w:left="1440"/>
        <w:jc w:val="both"/>
        <w:rPr>
          <w:rFonts w:ascii="Arial" w:hAnsi="Arial" w:cs="Arial"/>
        </w:rPr>
      </w:pPr>
      <w:r w:rsidRPr="001C26C5">
        <w:rPr>
          <w:rFonts w:ascii="Arial" w:hAnsi="Arial" w:cs="Arial"/>
        </w:rPr>
        <w:t xml:space="preserve">Only employees authorized by their </w:t>
      </w:r>
      <w:r w:rsidR="00147842">
        <w:rPr>
          <w:rFonts w:ascii="Arial" w:hAnsi="Arial" w:cs="Arial"/>
        </w:rPr>
        <w:t>a</w:t>
      </w:r>
      <w:r w:rsidR="0030614E">
        <w:rPr>
          <w:rFonts w:ascii="Arial" w:hAnsi="Arial" w:cs="Arial"/>
        </w:rPr>
        <w:t>gency</w:t>
      </w:r>
      <w:r w:rsidRPr="001C26C5">
        <w:rPr>
          <w:rFonts w:ascii="Arial" w:hAnsi="Arial" w:cs="Arial"/>
        </w:rPr>
        <w:t xml:space="preserve"> head </w:t>
      </w:r>
      <w:r w:rsidR="008646BF" w:rsidRPr="001C26C5">
        <w:rPr>
          <w:rFonts w:ascii="Arial" w:hAnsi="Arial" w:cs="Arial"/>
        </w:rPr>
        <w:t>(</w:t>
      </w:r>
      <w:r w:rsidRPr="001C26C5">
        <w:rPr>
          <w:rFonts w:ascii="Arial" w:hAnsi="Arial" w:cs="Arial"/>
        </w:rPr>
        <w:t>or designee</w:t>
      </w:r>
      <w:r w:rsidR="008646BF" w:rsidRPr="001C26C5">
        <w:rPr>
          <w:rFonts w:ascii="Arial" w:hAnsi="Arial" w:cs="Arial"/>
        </w:rPr>
        <w:t>)</w:t>
      </w:r>
      <w:r w:rsidRPr="001C26C5">
        <w:rPr>
          <w:rFonts w:ascii="Arial" w:hAnsi="Arial" w:cs="Arial"/>
        </w:rPr>
        <w:t xml:space="preserve"> to operate a state-owned/leased/hired water vessel shall operate state-owned/leased/hired water vessels for state business.  Employees shall only operate the type of water vessel for which they are authorized, licensed, and insured.  Employees who are authorized to operate </w:t>
      </w:r>
      <w:r w:rsidR="00F85DF8" w:rsidRPr="001C26C5">
        <w:rPr>
          <w:rFonts w:ascii="Arial" w:hAnsi="Arial" w:cs="Arial"/>
        </w:rPr>
        <w:t xml:space="preserve">such </w:t>
      </w:r>
      <w:r w:rsidRPr="001C26C5">
        <w:rPr>
          <w:rFonts w:ascii="Arial" w:hAnsi="Arial" w:cs="Arial"/>
        </w:rPr>
        <w:t xml:space="preserve">vessels shall be responsible for the safe operation of those vessels.  Operators shall report any unsafe condition, accident, or citation received involving a state-owned/leased/hired water vessel to their supervisor or </w:t>
      </w:r>
      <w:proofErr w:type="gramStart"/>
      <w:r w:rsidRPr="001C26C5">
        <w:rPr>
          <w:rFonts w:ascii="Arial" w:hAnsi="Arial" w:cs="Arial"/>
        </w:rPr>
        <w:t>designee</w:t>
      </w:r>
      <w:proofErr w:type="gramEnd"/>
      <w:r w:rsidR="009D06FB" w:rsidRPr="001C26C5">
        <w:rPr>
          <w:rFonts w:ascii="Arial" w:hAnsi="Arial" w:cs="Arial"/>
        </w:rPr>
        <w:t xml:space="preserve"> for mitigation.</w:t>
      </w:r>
    </w:p>
    <w:p w14:paraId="4C1E3A8F" w14:textId="77777777" w:rsidR="00893869" w:rsidRDefault="00893869" w:rsidP="00400192">
      <w:pPr>
        <w:spacing w:line="238" w:lineRule="auto"/>
        <w:jc w:val="both"/>
        <w:rPr>
          <w:rFonts w:ascii="Arial" w:hAnsi="Arial" w:cs="Arial"/>
        </w:rPr>
      </w:pPr>
    </w:p>
    <w:p w14:paraId="3EB96E18" w14:textId="77777777" w:rsidR="00DC7184" w:rsidRPr="001C26C5" w:rsidRDefault="00DC7184" w:rsidP="00893D2E">
      <w:pPr>
        <w:spacing w:line="238" w:lineRule="auto"/>
        <w:ind w:left="720"/>
        <w:jc w:val="both"/>
        <w:rPr>
          <w:rFonts w:ascii="Arial" w:hAnsi="Arial" w:cs="Arial"/>
        </w:rPr>
      </w:pPr>
      <w:r w:rsidRPr="001C26C5">
        <w:rPr>
          <w:rFonts w:ascii="Arial" w:hAnsi="Arial" w:cs="Arial"/>
        </w:rPr>
        <w:t xml:space="preserve">B) </w:t>
      </w:r>
      <w:r w:rsidRPr="001C26C5">
        <w:rPr>
          <w:rFonts w:ascii="Arial" w:hAnsi="Arial" w:cs="Arial"/>
          <w:b/>
          <w:bCs/>
        </w:rPr>
        <w:t>Authorization Process</w:t>
      </w:r>
      <w:r w:rsidRPr="001C26C5">
        <w:rPr>
          <w:rFonts w:ascii="Arial" w:hAnsi="Arial" w:cs="Arial"/>
        </w:rPr>
        <w:t xml:space="preserve"> –The authorization process shall include: </w:t>
      </w:r>
    </w:p>
    <w:p w14:paraId="6AC16901" w14:textId="77777777" w:rsidR="00B7604D" w:rsidRPr="001C26C5" w:rsidRDefault="00B7604D" w:rsidP="00B7604D">
      <w:pPr>
        <w:tabs>
          <w:tab w:val="left" w:pos="7380"/>
        </w:tabs>
        <w:ind w:left="1440"/>
        <w:jc w:val="both"/>
        <w:rPr>
          <w:rFonts w:ascii="Arial" w:hAnsi="Arial" w:cs="Arial"/>
        </w:rPr>
      </w:pPr>
    </w:p>
    <w:p w14:paraId="18E646D9" w14:textId="77777777" w:rsidR="008D7E3C" w:rsidRPr="001C26C5" w:rsidRDefault="00DC7184" w:rsidP="00893D2E">
      <w:pPr>
        <w:numPr>
          <w:ilvl w:val="0"/>
          <w:numId w:val="1"/>
        </w:numPr>
        <w:tabs>
          <w:tab w:val="left" w:pos="7380"/>
        </w:tabs>
        <w:jc w:val="both"/>
        <w:rPr>
          <w:rFonts w:ascii="Arial" w:hAnsi="Arial" w:cs="Arial"/>
        </w:rPr>
      </w:pPr>
      <w:r w:rsidRPr="001C26C5">
        <w:rPr>
          <w:rFonts w:ascii="Arial" w:hAnsi="Arial" w:cs="Arial"/>
        </w:rPr>
        <w:t xml:space="preserve">A review of the employee’s or prospective employee’s </w:t>
      </w:r>
      <w:r w:rsidR="00453162" w:rsidRPr="001C26C5">
        <w:rPr>
          <w:rFonts w:ascii="Arial" w:hAnsi="Arial" w:cs="Arial"/>
        </w:rPr>
        <w:t>ODR from the Office of Motor Vehicles</w:t>
      </w:r>
      <w:r w:rsidR="003117C9" w:rsidRPr="001C26C5">
        <w:rPr>
          <w:rFonts w:ascii="Arial" w:hAnsi="Arial" w:cs="Arial"/>
        </w:rPr>
        <w:t xml:space="preserve"> </w:t>
      </w:r>
      <w:r w:rsidR="00453162" w:rsidRPr="001C26C5">
        <w:rPr>
          <w:rFonts w:ascii="Arial" w:hAnsi="Arial" w:cs="Arial"/>
        </w:rPr>
        <w:t xml:space="preserve">and his/her </w:t>
      </w:r>
      <w:r w:rsidR="004A4CA3" w:rsidRPr="001C26C5">
        <w:rPr>
          <w:rFonts w:ascii="Arial" w:hAnsi="Arial" w:cs="Arial"/>
        </w:rPr>
        <w:t xml:space="preserve">WOR </w:t>
      </w:r>
      <w:r w:rsidRPr="001C26C5">
        <w:rPr>
          <w:rFonts w:ascii="Arial" w:hAnsi="Arial" w:cs="Arial"/>
        </w:rPr>
        <w:t xml:space="preserve">obtained from the LDWF </w:t>
      </w:r>
    </w:p>
    <w:p w14:paraId="5538B37F" w14:textId="77777777" w:rsidR="00DC7184" w:rsidRPr="001C26C5" w:rsidRDefault="00DC7184" w:rsidP="00893D2E">
      <w:pPr>
        <w:numPr>
          <w:ilvl w:val="0"/>
          <w:numId w:val="1"/>
        </w:numPr>
        <w:tabs>
          <w:tab w:val="left" w:pos="7380"/>
        </w:tabs>
        <w:jc w:val="both"/>
        <w:rPr>
          <w:rFonts w:ascii="Arial" w:hAnsi="Arial" w:cs="Arial"/>
        </w:rPr>
      </w:pPr>
      <w:r w:rsidRPr="001C26C5">
        <w:rPr>
          <w:rFonts w:ascii="Arial" w:hAnsi="Arial" w:cs="Arial"/>
        </w:rPr>
        <w:t>Verifying completion of a “Boat</w:t>
      </w:r>
      <w:r w:rsidR="00B75A50">
        <w:rPr>
          <w:rFonts w:ascii="Arial" w:hAnsi="Arial" w:cs="Arial"/>
        </w:rPr>
        <w:t>US</w:t>
      </w:r>
      <w:r w:rsidRPr="001C26C5">
        <w:rPr>
          <w:rFonts w:ascii="Arial" w:hAnsi="Arial" w:cs="Arial"/>
        </w:rPr>
        <w:t>”</w:t>
      </w:r>
      <w:r w:rsidR="003117C9" w:rsidRPr="001C26C5">
        <w:rPr>
          <w:rFonts w:ascii="Arial" w:hAnsi="Arial" w:cs="Arial"/>
        </w:rPr>
        <w:t xml:space="preserve"> (see appendix)</w:t>
      </w:r>
      <w:r w:rsidRPr="001C26C5">
        <w:rPr>
          <w:rFonts w:ascii="Arial" w:hAnsi="Arial" w:cs="Arial"/>
        </w:rPr>
        <w:t xml:space="preserve"> </w:t>
      </w:r>
      <w:r w:rsidR="00C479B1" w:rsidRPr="001C26C5">
        <w:rPr>
          <w:rFonts w:ascii="Arial" w:hAnsi="Arial" w:cs="Arial"/>
        </w:rPr>
        <w:t>(or other</w:t>
      </w:r>
      <w:r w:rsidR="005E371D" w:rsidRPr="001C26C5">
        <w:rPr>
          <w:rFonts w:ascii="Arial" w:hAnsi="Arial" w:cs="Arial"/>
        </w:rPr>
        <w:t xml:space="preserve"> NASBLA-approved</w:t>
      </w:r>
      <w:r w:rsidR="00C479B1" w:rsidRPr="001C26C5">
        <w:rPr>
          <w:rFonts w:ascii="Arial" w:hAnsi="Arial" w:cs="Arial"/>
        </w:rPr>
        <w:t>) course and/or refresher course</w:t>
      </w:r>
      <w:r w:rsidR="003117C9" w:rsidRPr="001C26C5">
        <w:rPr>
          <w:rFonts w:ascii="Arial" w:hAnsi="Arial" w:cs="Arial"/>
        </w:rPr>
        <w:t xml:space="preserve"> (see appendix)</w:t>
      </w:r>
      <w:r w:rsidR="00C479B1" w:rsidRPr="001C26C5">
        <w:rPr>
          <w:rFonts w:ascii="Arial" w:hAnsi="Arial" w:cs="Arial"/>
        </w:rPr>
        <w:t xml:space="preserve"> </w:t>
      </w:r>
      <w:r w:rsidRPr="001C26C5">
        <w:rPr>
          <w:rFonts w:ascii="Arial" w:hAnsi="Arial" w:cs="Arial"/>
        </w:rPr>
        <w:t>training course</w:t>
      </w:r>
    </w:p>
    <w:p w14:paraId="7B4ADF9B" w14:textId="77777777" w:rsidR="00151A57" w:rsidRPr="001C26C5" w:rsidRDefault="00DC7184" w:rsidP="00893D2E">
      <w:pPr>
        <w:numPr>
          <w:ilvl w:val="0"/>
          <w:numId w:val="1"/>
        </w:numPr>
        <w:jc w:val="both"/>
        <w:rPr>
          <w:rFonts w:ascii="Arial" w:hAnsi="Arial" w:cs="Arial"/>
        </w:rPr>
      </w:pPr>
      <w:r w:rsidRPr="001C26C5">
        <w:rPr>
          <w:rFonts w:ascii="Arial" w:hAnsi="Arial" w:cs="Arial"/>
        </w:rPr>
        <w:t xml:space="preserve">Determining when operator responsibility shall be taken away from an employee </w:t>
      </w:r>
    </w:p>
    <w:p w14:paraId="027140A9" w14:textId="77777777" w:rsidR="00DC7184" w:rsidRPr="001C26C5" w:rsidRDefault="004C2793" w:rsidP="00893D2E">
      <w:pPr>
        <w:ind w:left="1080"/>
        <w:jc w:val="both"/>
        <w:rPr>
          <w:rFonts w:ascii="Arial" w:hAnsi="Arial" w:cs="Arial"/>
        </w:rPr>
      </w:pPr>
      <w:r w:rsidRPr="001C26C5">
        <w:rPr>
          <w:rFonts w:ascii="Arial" w:hAnsi="Arial" w:cs="Arial"/>
        </w:rPr>
        <w:tab/>
      </w:r>
      <w:r w:rsidR="00DC7184" w:rsidRPr="001C26C5">
        <w:rPr>
          <w:rFonts w:ascii="Arial" w:hAnsi="Arial" w:cs="Arial"/>
        </w:rPr>
        <w:t>because of reckless operation of a vessel or bei</w:t>
      </w:r>
      <w:r w:rsidR="008D7E3C" w:rsidRPr="001C26C5">
        <w:rPr>
          <w:rFonts w:ascii="Arial" w:hAnsi="Arial" w:cs="Arial"/>
        </w:rPr>
        <w:t>ng cited for boating violations</w:t>
      </w:r>
    </w:p>
    <w:p w14:paraId="4DCA56E8" w14:textId="77777777" w:rsidR="001F6E42" w:rsidRPr="001C26C5" w:rsidRDefault="001F6E42" w:rsidP="00893D2E">
      <w:pPr>
        <w:ind w:left="1080"/>
        <w:jc w:val="both"/>
        <w:rPr>
          <w:rFonts w:ascii="Arial" w:hAnsi="Arial" w:cs="Arial"/>
        </w:rPr>
      </w:pPr>
    </w:p>
    <w:p w14:paraId="6674CF02" w14:textId="77777777" w:rsidR="005811AE" w:rsidRDefault="001F6E42" w:rsidP="005811AE">
      <w:pPr>
        <w:ind w:left="1440"/>
        <w:jc w:val="both"/>
        <w:rPr>
          <w:rFonts w:ascii="Arial" w:hAnsi="Arial" w:cs="Arial"/>
        </w:rPr>
      </w:pPr>
      <w:r w:rsidRPr="001C26C5">
        <w:rPr>
          <w:rFonts w:ascii="Arial" w:hAnsi="Arial" w:cs="Arial"/>
        </w:rPr>
        <w:t xml:space="preserve">* </w:t>
      </w:r>
      <w:proofErr w:type="spellStart"/>
      <w:r w:rsidRPr="001C26C5">
        <w:rPr>
          <w:rFonts w:ascii="Arial" w:hAnsi="Arial" w:cs="Arial"/>
        </w:rPr>
        <w:t>Drivers</w:t>
      </w:r>
      <w:proofErr w:type="spellEnd"/>
      <w:r w:rsidRPr="001C26C5">
        <w:rPr>
          <w:rFonts w:ascii="Arial" w:hAnsi="Arial" w:cs="Arial"/>
        </w:rPr>
        <w:t xml:space="preserve"> license suspensions and/or reckless operation convictions for</w:t>
      </w:r>
    </w:p>
    <w:p w14:paraId="2A367092" w14:textId="77777777" w:rsidR="001F6E42" w:rsidRPr="001C26C5" w:rsidRDefault="005811AE" w:rsidP="005811AE">
      <w:pPr>
        <w:ind w:left="1440"/>
        <w:jc w:val="both"/>
        <w:rPr>
          <w:rFonts w:ascii="Arial" w:hAnsi="Arial" w:cs="Arial"/>
        </w:rPr>
      </w:pPr>
      <w:r>
        <w:rPr>
          <w:rFonts w:ascii="Arial" w:hAnsi="Arial" w:cs="Arial"/>
        </w:rPr>
        <w:t xml:space="preserve"> </w:t>
      </w:r>
      <w:r w:rsidR="001F6E42" w:rsidRPr="001C26C5">
        <w:rPr>
          <w:rFonts w:ascii="Arial" w:hAnsi="Arial" w:cs="Arial"/>
        </w:rPr>
        <w:t xml:space="preserve"> </w:t>
      </w:r>
      <w:r>
        <w:rPr>
          <w:rFonts w:ascii="Arial" w:hAnsi="Arial" w:cs="Arial"/>
        </w:rPr>
        <w:t>a</w:t>
      </w:r>
      <w:r w:rsidR="001F6E42" w:rsidRPr="001C26C5">
        <w:rPr>
          <w:rFonts w:ascii="Arial" w:hAnsi="Arial" w:cs="Arial"/>
        </w:rPr>
        <w:t>utomobile</w:t>
      </w:r>
      <w:r>
        <w:rPr>
          <w:rFonts w:ascii="Arial" w:hAnsi="Arial" w:cs="Arial"/>
        </w:rPr>
        <w:t xml:space="preserve"> </w:t>
      </w:r>
      <w:r w:rsidR="001F6E42" w:rsidRPr="001C26C5">
        <w:rPr>
          <w:rFonts w:ascii="Arial" w:hAnsi="Arial" w:cs="Arial"/>
        </w:rPr>
        <w:t xml:space="preserve">use now </w:t>
      </w:r>
      <w:proofErr w:type="gramStart"/>
      <w:r w:rsidR="001F6E42" w:rsidRPr="001C26C5">
        <w:rPr>
          <w:rFonts w:ascii="Arial" w:hAnsi="Arial" w:cs="Arial"/>
        </w:rPr>
        <w:t>apply</w:t>
      </w:r>
      <w:proofErr w:type="gramEnd"/>
      <w:r w:rsidR="001F6E42" w:rsidRPr="001C26C5">
        <w:rPr>
          <w:rFonts w:ascii="Arial" w:hAnsi="Arial" w:cs="Arial"/>
        </w:rPr>
        <w:t xml:space="preserve"> to a person’s water vessel operating record</w:t>
      </w:r>
      <w:r w:rsidR="002F5370" w:rsidRPr="001C26C5">
        <w:rPr>
          <w:rFonts w:ascii="Arial" w:hAnsi="Arial" w:cs="Arial"/>
        </w:rPr>
        <w:t>.</w:t>
      </w:r>
    </w:p>
    <w:p w14:paraId="058959A6" w14:textId="77777777" w:rsidR="001F6E42" w:rsidRPr="001C26C5" w:rsidRDefault="001F6E42" w:rsidP="00893D2E">
      <w:pPr>
        <w:ind w:left="1080"/>
        <w:jc w:val="both"/>
        <w:rPr>
          <w:rFonts w:ascii="Arial" w:hAnsi="Arial" w:cs="Arial"/>
        </w:rPr>
      </w:pPr>
    </w:p>
    <w:p w14:paraId="0140E929" w14:textId="77777777" w:rsidR="005E4708" w:rsidRPr="001C26C5" w:rsidRDefault="005E4708" w:rsidP="00893D2E">
      <w:pPr>
        <w:jc w:val="both"/>
        <w:outlineLvl w:val="0"/>
        <w:rPr>
          <w:rFonts w:ascii="Arial" w:hAnsi="Arial" w:cs="Arial"/>
          <w:b/>
          <w:bCs/>
        </w:rPr>
      </w:pPr>
      <w:r w:rsidRPr="001C26C5">
        <w:rPr>
          <w:rFonts w:ascii="Arial" w:hAnsi="Arial" w:cs="Arial"/>
          <w:b/>
          <w:bCs/>
        </w:rPr>
        <w:tab/>
        <w:t>Procedures for Enrolling Operators</w:t>
      </w:r>
    </w:p>
    <w:p w14:paraId="323D71AF" w14:textId="77777777" w:rsidR="005E4708" w:rsidRPr="001C26C5" w:rsidRDefault="005E4708" w:rsidP="00400192">
      <w:pPr>
        <w:jc w:val="both"/>
        <w:rPr>
          <w:rFonts w:ascii="Arial" w:hAnsi="Arial" w:cs="Arial"/>
          <w:u w:val="single"/>
        </w:rPr>
      </w:pPr>
    </w:p>
    <w:p w14:paraId="1845F433" w14:textId="186177B2" w:rsidR="0000005A" w:rsidRDefault="005E4708" w:rsidP="00BA52BD">
      <w:pPr>
        <w:tabs>
          <w:tab w:val="left" w:pos="720"/>
        </w:tabs>
        <w:jc w:val="both"/>
        <w:rPr>
          <w:rFonts w:ascii="Arial" w:hAnsi="Arial" w:cs="Arial"/>
        </w:rPr>
      </w:pPr>
      <w:r w:rsidRPr="001C26C5">
        <w:rPr>
          <w:rFonts w:ascii="Arial" w:hAnsi="Arial" w:cs="Arial"/>
        </w:rPr>
        <w:tab/>
        <w:t>Upon recognizing the need for an employee to operate a state-owned/leased/hired</w:t>
      </w:r>
      <w:r w:rsidRPr="001C26C5">
        <w:rPr>
          <w:rFonts w:ascii="Arial" w:hAnsi="Arial" w:cs="Arial"/>
        </w:rPr>
        <w:tab/>
        <w:t xml:space="preserve">vessel by their supervisor, the employee shall complete the Authorization History </w:t>
      </w:r>
      <w:proofErr w:type="gramStart"/>
      <w:r w:rsidRPr="001C26C5">
        <w:rPr>
          <w:rFonts w:ascii="Arial" w:hAnsi="Arial" w:cs="Arial"/>
        </w:rPr>
        <w:t>Form</w:t>
      </w:r>
      <w:r w:rsidR="00BA52BD">
        <w:rPr>
          <w:rFonts w:ascii="Arial" w:hAnsi="Arial" w:cs="Arial"/>
        </w:rPr>
        <w:t xml:space="preserve"> </w:t>
      </w:r>
      <w:r w:rsidRPr="001C26C5">
        <w:rPr>
          <w:rFonts w:ascii="Arial" w:hAnsi="Arial" w:cs="Arial"/>
        </w:rPr>
        <w:tab/>
        <w:t>(</w:t>
      </w:r>
      <w:proofErr w:type="gramEnd"/>
      <w:r w:rsidRPr="001C26C5">
        <w:rPr>
          <w:rFonts w:ascii="Arial" w:hAnsi="Arial" w:cs="Arial"/>
        </w:rPr>
        <w:t>DA 2066). The information on this form shall be used to acquire the Water Operator</w:t>
      </w:r>
      <w:r w:rsidRPr="001C26C5">
        <w:rPr>
          <w:rFonts w:ascii="Arial" w:hAnsi="Arial" w:cs="Arial"/>
        </w:rPr>
        <w:tab/>
        <w:t xml:space="preserve">Record (from the </w:t>
      </w:r>
      <w:r w:rsidR="0030614E">
        <w:rPr>
          <w:rFonts w:ascii="Arial" w:hAnsi="Arial" w:cs="Arial"/>
        </w:rPr>
        <w:t>Department</w:t>
      </w:r>
      <w:r w:rsidRPr="001C26C5">
        <w:rPr>
          <w:rFonts w:ascii="Arial" w:hAnsi="Arial" w:cs="Arial"/>
        </w:rPr>
        <w:t xml:space="preserve"> of Wildlife and Fisheries). The</w:t>
      </w:r>
      <w:r w:rsidR="008D7E3C" w:rsidRPr="001C26C5">
        <w:rPr>
          <w:rFonts w:ascii="Arial" w:hAnsi="Arial" w:cs="Arial"/>
        </w:rPr>
        <w:t xml:space="preserve"> </w:t>
      </w:r>
      <w:r w:rsidRPr="001C26C5">
        <w:rPr>
          <w:rFonts w:ascii="Arial" w:hAnsi="Arial" w:cs="Arial"/>
        </w:rPr>
        <w:t>Authorization</w:t>
      </w:r>
      <w:r w:rsidR="00BA52BD">
        <w:rPr>
          <w:rFonts w:ascii="Arial" w:hAnsi="Arial" w:cs="Arial"/>
        </w:rPr>
        <w:t xml:space="preserve"> </w:t>
      </w:r>
      <w:r w:rsidRPr="001C26C5">
        <w:rPr>
          <w:rFonts w:ascii="Arial" w:hAnsi="Arial" w:cs="Arial"/>
        </w:rPr>
        <w:t>History</w:t>
      </w:r>
      <w:r w:rsidR="008F7DD5">
        <w:rPr>
          <w:rFonts w:ascii="Arial" w:hAnsi="Arial" w:cs="Arial"/>
        </w:rPr>
        <w:tab/>
      </w:r>
      <w:r w:rsidRPr="001C26C5">
        <w:rPr>
          <w:rFonts w:ascii="Arial" w:hAnsi="Arial" w:cs="Arial"/>
        </w:rPr>
        <w:t>Form</w:t>
      </w:r>
      <w:r w:rsidR="00170E53" w:rsidRPr="00170E53">
        <w:rPr>
          <w:rFonts w:ascii="Arial" w:hAnsi="Arial" w:cs="Arial"/>
          <w:color w:val="EE0000"/>
        </w:rPr>
        <w:t>s</w:t>
      </w:r>
      <w:r w:rsidR="008F7DD5">
        <w:rPr>
          <w:rFonts w:ascii="Arial" w:hAnsi="Arial" w:cs="Arial"/>
          <w:color w:val="EE0000"/>
        </w:rPr>
        <w:t xml:space="preserve">, </w:t>
      </w:r>
      <w:r w:rsidRPr="001C26C5">
        <w:rPr>
          <w:rFonts w:ascii="Arial" w:hAnsi="Arial" w:cs="Arial"/>
        </w:rPr>
        <w:t>the WOR</w:t>
      </w:r>
      <w:r w:rsidR="000C0138">
        <w:rPr>
          <w:rFonts w:ascii="Arial" w:hAnsi="Arial" w:cs="Arial"/>
        </w:rPr>
        <w:t xml:space="preserve">, </w:t>
      </w:r>
      <w:r w:rsidR="000C0138" w:rsidRPr="000C0138">
        <w:rPr>
          <w:rFonts w:ascii="Arial" w:hAnsi="Arial" w:cs="Arial"/>
          <w:color w:val="EE0000"/>
        </w:rPr>
        <w:t>and the ODR</w:t>
      </w:r>
      <w:r w:rsidRPr="000C0138">
        <w:rPr>
          <w:rFonts w:ascii="Arial" w:hAnsi="Arial" w:cs="Arial"/>
          <w:color w:val="EE0000"/>
        </w:rPr>
        <w:t xml:space="preserve"> </w:t>
      </w:r>
      <w:r w:rsidR="00B10D3D">
        <w:rPr>
          <w:rFonts w:ascii="Arial" w:hAnsi="Arial" w:cs="Arial"/>
        </w:rPr>
        <w:t>are</w:t>
      </w:r>
      <w:r w:rsidRPr="001C26C5">
        <w:rPr>
          <w:rFonts w:ascii="Arial" w:hAnsi="Arial" w:cs="Arial"/>
        </w:rPr>
        <w:t xml:space="preserve"> then submitted to the </w:t>
      </w:r>
      <w:proofErr w:type="gramStart"/>
      <w:r w:rsidR="009D5EC8">
        <w:rPr>
          <w:rFonts w:ascii="Arial" w:hAnsi="Arial" w:cs="Arial"/>
        </w:rPr>
        <w:t>a</w:t>
      </w:r>
      <w:r w:rsidR="0030614E">
        <w:rPr>
          <w:rFonts w:ascii="Arial" w:hAnsi="Arial" w:cs="Arial"/>
        </w:rPr>
        <w:t>gency</w:t>
      </w:r>
      <w:r w:rsidRPr="001C26C5">
        <w:rPr>
          <w:rFonts w:ascii="Arial" w:hAnsi="Arial" w:cs="Arial"/>
        </w:rPr>
        <w:t xml:space="preserve"> head or</w:t>
      </w:r>
      <w:r w:rsidR="008D7E3C" w:rsidRPr="001C26C5">
        <w:rPr>
          <w:rFonts w:ascii="Arial" w:hAnsi="Arial" w:cs="Arial"/>
        </w:rPr>
        <w:t xml:space="preserve"> des</w:t>
      </w:r>
      <w:r w:rsidRPr="001C26C5">
        <w:rPr>
          <w:rFonts w:ascii="Arial" w:hAnsi="Arial" w:cs="Arial"/>
        </w:rPr>
        <w:t>ignee who</w:t>
      </w:r>
      <w:r w:rsidR="00BA52BD">
        <w:rPr>
          <w:rFonts w:ascii="Arial" w:hAnsi="Arial" w:cs="Arial"/>
        </w:rPr>
        <w:t xml:space="preserve"> </w:t>
      </w:r>
      <w:r w:rsidR="008F7DD5">
        <w:rPr>
          <w:rFonts w:ascii="Arial" w:hAnsi="Arial" w:cs="Arial"/>
        </w:rPr>
        <w:tab/>
      </w:r>
      <w:proofErr w:type="gramEnd"/>
      <w:r w:rsidR="00BA52BD" w:rsidRPr="002F094D">
        <w:rPr>
          <w:rFonts w:ascii="Arial" w:hAnsi="Arial" w:cs="Arial"/>
        </w:rPr>
        <w:t>s</w:t>
      </w:r>
      <w:r w:rsidRPr="002F094D">
        <w:rPr>
          <w:rFonts w:ascii="Arial" w:hAnsi="Arial" w:cs="Arial"/>
        </w:rPr>
        <w:t>hall</w:t>
      </w:r>
      <w:r w:rsidR="008F7DD5">
        <w:rPr>
          <w:rFonts w:ascii="Arial" w:hAnsi="Arial" w:cs="Arial"/>
        </w:rPr>
        <w:t xml:space="preserve"> </w:t>
      </w:r>
      <w:r w:rsidRPr="001C26C5">
        <w:rPr>
          <w:rFonts w:ascii="Arial" w:hAnsi="Arial" w:cs="Arial"/>
        </w:rPr>
        <w:t xml:space="preserve">review </w:t>
      </w:r>
      <w:proofErr w:type="gramStart"/>
      <w:r w:rsidRPr="0021415E">
        <w:rPr>
          <w:rFonts w:ascii="Arial" w:hAnsi="Arial" w:cs="Arial"/>
          <w:strike/>
          <w:color w:val="EE0000"/>
        </w:rPr>
        <w:t>the</w:t>
      </w:r>
      <w:r w:rsidR="000C0138" w:rsidRPr="0021415E">
        <w:rPr>
          <w:rFonts w:ascii="Arial" w:hAnsi="Arial" w:cs="Arial"/>
          <w:strike/>
          <w:color w:val="EE0000"/>
        </w:rPr>
        <w:t xml:space="preserve"> </w:t>
      </w:r>
      <w:r w:rsidRPr="0021415E">
        <w:rPr>
          <w:rFonts w:ascii="Arial" w:hAnsi="Arial" w:cs="Arial"/>
          <w:strike/>
          <w:color w:val="EE0000"/>
        </w:rPr>
        <w:t>operator</w:t>
      </w:r>
      <w:r w:rsidR="0021415E">
        <w:rPr>
          <w:rFonts w:ascii="Arial" w:hAnsi="Arial" w:cs="Arial"/>
        </w:rPr>
        <w:t xml:space="preserve"> </w:t>
      </w:r>
      <w:r w:rsidR="0021415E" w:rsidRPr="0021415E">
        <w:rPr>
          <w:rFonts w:ascii="Arial" w:hAnsi="Arial" w:cs="Arial"/>
          <w:color w:val="EE0000"/>
        </w:rPr>
        <w:t>all</w:t>
      </w:r>
      <w:r w:rsidRPr="0021415E">
        <w:rPr>
          <w:rFonts w:ascii="Arial" w:hAnsi="Arial" w:cs="Arial"/>
        </w:rPr>
        <w:t xml:space="preserve"> </w:t>
      </w:r>
      <w:r w:rsidRPr="001C26C5">
        <w:rPr>
          <w:rFonts w:ascii="Arial" w:hAnsi="Arial" w:cs="Arial"/>
        </w:rPr>
        <w:t>record</w:t>
      </w:r>
      <w:r w:rsidR="0021415E" w:rsidRPr="0021415E">
        <w:rPr>
          <w:rFonts w:ascii="Arial" w:hAnsi="Arial" w:cs="Arial"/>
          <w:color w:val="EE0000"/>
        </w:rPr>
        <w:t>s</w:t>
      </w:r>
      <w:proofErr w:type="gramEnd"/>
      <w:r w:rsidRPr="001C26C5">
        <w:rPr>
          <w:rFonts w:ascii="Arial" w:hAnsi="Arial" w:cs="Arial"/>
        </w:rPr>
        <w:t xml:space="preserve"> and sign the Authorization History Form</w:t>
      </w:r>
      <w:r w:rsidR="00170E53">
        <w:rPr>
          <w:rFonts w:ascii="Arial" w:hAnsi="Arial" w:cs="Arial"/>
        </w:rPr>
        <w:t xml:space="preserve"> </w:t>
      </w:r>
      <w:r w:rsidR="00170E53" w:rsidRPr="00170E53">
        <w:rPr>
          <w:rFonts w:ascii="Arial" w:hAnsi="Arial" w:cs="Arial"/>
          <w:color w:val="EE0000"/>
        </w:rPr>
        <w:t>within 45</w:t>
      </w:r>
      <w:r w:rsidR="00BA52BD">
        <w:rPr>
          <w:rFonts w:ascii="Arial" w:hAnsi="Arial" w:cs="Arial"/>
          <w:color w:val="EE0000"/>
        </w:rPr>
        <w:t xml:space="preserve"> </w:t>
      </w:r>
      <w:r w:rsidR="008F7DD5">
        <w:rPr>
          <w:rFonts w:ascii="Arial" w:hAnsi="Arial" w:cs="Arial"/>
          <w:color w:val="EE0000"/>
        </w:rPr>
        <w:tab/>
      </w:r>
      <w:r w:rsidR="00170E53" w:rsidRPr="00170E53">
        <w:rPr>
          <w:rFonts w:ascii="Arial" w:hAnsi="Arial" w:cs="Arial"/>
          <w:color w:val="EE0000"/>
        </w:rPr>
        <w:t>days of</w:t>
      </w:r>
      <w:r w:rsidR="008F7DD5">
        <w:rPr>
          <w:rFonts w:ascii="Arial" w:hAnsi="Arial" w:cs="Arial"/>
          <w:color w:val="EE0000"/>
        </w:rPr>
        <w:t xml:space="preserve"> o</w:t>
      </w:r>
      <w:r w:rsidR="00170E53" w:rsidRPr="00170E53">
        <w:rPr>
          <w:rFonts w:ascii="Arial" w:hAnsi="Arial" w:cs="Arial"/>
          <w:color w:val="EE0000"/>
        </w:rPr>
        <w:t>btaining the records</w:t>
      </w:r>
      <w:r w:rsidRPr="001C26C5">
        <w:rPr>
          <w:rFonts w:ascii="Arial" w:hAnsi="Arial" w:cs="Arial"/>
        </w:rPr>
        <w:t>.</w:t>
      </w:r>
      <w:r w:rsidR="003F27C4">
        <w:rPr>
          <w:rFonts w:ascii="Arial" w:hAnsi="Arial" w:cs="Arial"/>
        </w:rPr>
        <w:t xml:space="preserve">  W</w:t>
      </w:r>
      <w:r w:rsidRPr="001C26C5">
        <w:rPr>
          <w:rFonts w:ascii="Arial" w:hAnsi="Arial" w:cs="Arial"/>
        </w:rPr>
        <w:t>hen employees</w:t>
      </w:r>
      <w:r w:rsidR="00170E53">
        <w:rPr>
          <w:rFonts w:ascii="Arial" w:hAnsi="Arial" w:cs="Arial"/>
        </w:rPr>
        <w:t xml:space="preserve"> </w:t>
      </w:r>
      <w:r w:rsidRPr="001C26C5">
        <w:rPr>
          <w:rFonts w:ascii="Arial" w:hAnsi="Arial" w:cs="Arial"/>
        </w:rPr>
        <w:t>are</w:t>
      </w:r>
      <w:r w:rsidR="0021415E">
        <w:rPr>
          <w:rFonts w:ascii="Arial" w:hAnsi="Arial" w:cs="Arial"/>
        </w:rPr>
        <w:t xml:space="preserve"> </w:t>
      </w:r>
      <w:r w:rsidRPr="001C26C5">
        <w:rPr>
          <w:rFonts w:ascii="Arial" w:hAnsi="Arial" w:cs="Arial"/>
        </w:rPr>
        <w:t>authorized to operate water vessels,</w:t>
      </w:r>
      <w:r w:rsidR="00BA52BD">
        <w:rPr>
          <w:rFonts w:ascii="Arial" w:hAnsi="Arial" w:cs="Arial"/>
        </w:rPr>
        <w:t xml:space="preserve"> </w:t>
      </w:r>
      <w:r w:rsidR="00BA52BD">
        <w:rPr>
          <w:rFonts w:ascii="Arial" w:hAnsi="Arial" w:cs="Arial"/>
        </w:rPr>
        <w:tab/>
      </w:r>
      <w:r w:rsidRPr="001C26C5">
        <w:rPr>
          <w:rFonts w:ascii="Arial" w:hAnsi="Arial" w:cs="Arial"/>
        </w:rPr>
        <w:t>they</w:t>
      </w:r>
      <w:r w:rsidR="008F7DD5">
        <w:rPr>
          <w:rFonts w:ascii="Arial" w:hAnsi="Arial" w:cs="Arial"/>
        </w:rPr>
        <w:t xml:space="preserve"> </w:t>
      </w:r>
      <w:r w:rsidRPr="001C26C5">
        <w:rPr>
          <w:rFonts w:ascii="Arial" w:hAnsi="Arial" w:cs="Arial"/>
        </w:rPr>
        <w:t>shall be enrolled in the</w:t>
      </w:r>
      <w:r w:rsidR="008D7E3C" w:rsidRPr="001C26C5">
        <w:rPr>
          <w:rFonts w:ascii="Arial" w:hAnsi="Arial" w:cs="Arial"/>
        </w:rPr>
        <w:t xml:space="preserve"> </w:t>
      </w:r>
      <w:r w:rsidR="00B75A50">
        <w:rPr>
          <w:rFonts w:ascii="Arial" w:hAnsi="Arial" w:cs="Arial"/>
        </w:rPr>
        <w:t>“BoatUS</w:t>
      </w:r>
      <w:r w:rsidRPr="001C26C5">
        <w:rPr>
          <w:rFonts w:ascii="Arial" w:hAnsi="Arial" w:cs="Arial"/>
        </w:rPr>
        <w:t>”</w:t>
      </w:r>
      <w:r w:rsidR="008A6FA7">
        <w:rPr>
          <w:rFonts w:ascii="Arial" w:hAnsi="Arial" w:cs="Arial"/>
        </w:rPr>
        <w:t xml:space="preserve"> </w:t>
      </w:r>
      <w:r w:rsidRPr="001C26C5">
        <w:rPr>
          <w:rFonts w:ascii="Arial" w:hAnsi="Arial" w:cs="Arial"/>
        </w:rPr>
        <w:t>course</w:t>
      </w:r>
      <w:r w:rsidR="008A6FA7">
        <w:rPr>
          <w:rFonts w:ascii="Arial" w:hAnsi="Arial" w:cs="Arial"/>
        </w:rPr>
        <w:t xml:space="preserve"> </w:t>
      </w:r>
      <w:r w:rsidR="00267F4F" w:rsidRPr="001C26C5">
        <w:rPr>
          <w:rFonts w:ascii="Arial" w:hAnsi="Arial" w:cs="Arial"/>
        </w:rPr>
        <w:t>(</w:t>
      </w:r>
      <w:r w:rsidRPr="001C26C5">
        <w:rPr>
          <w:rFonts w:ascii="Arial" w:hAnsi="Arial" w:cs="Arial"/>
        </w:rPr>
        <w:t>or</w:t>
      </w:r>
      <w:r w:rsidR="00170E53">
        <w:rPr>
          <w:rFonts w:ascii="Arial" w:hAnsi="Arial" w:cs="Arial"/>
        </w:rPr>
        <w:t xml:space="preserve"> </w:t>
      </w:r>
      <w:proofErr w:type="gramStart"/>
      <w:r w:rsidR="00170E53">
        <w:rPr>
          <w:rFonts w:ascii="Arial" w:hAnsi="Arial" w:cs="Arial"/>
        </w:rPr>
        <w:t>ot</w:t>
      </w:r>
      <w:r w:rsidRPr="001C26C5">
        <w:rPr>
          <w:rFonts w:ascii="Arial" w:hAnsi="Arial" w:cs="Arial"/>
        </w:rPr>
        <w:t>her</w:t>
      </w:r>
      <w:proofErr w:type="gramEnd"/>
      <w:r w:rsidRPr="001C26C5">
        <w:rPr>
          <w:rFonts w:ascii="Arial" w:hAnsi="Arial" w:cs="Arial"/>
        </w:rPr>
        <w:t xml:space="preserve"> </w:t>
      </w:r>
      <w:r w:rsidR="005E371D" w:rsidRPr="001C26C5">
        <w:rPr>
          <w:rFonts w:ascii="Arial" w:hAnsi="Arial" w:cs="Arial"/>
        </w:rPr>
        <w:t>NASBLA-approved</w:t>
      </w:r>
      <w:r w:rsidR="008D7E3C" w:rsidRPr="001C26C5">
        <w:rPr>
          <w:rFonts w:ascii="Arial" w:hAnsi="Arial" w:cs="Arial"/>
        </w:rPr>
        <w:t xml:space="preserve"> course)</w:t>
      </w:r>
      <w:r w:rsidR="00267F4F" w:rsidRPr="001C26C5">
        <w:rPr>
          <w:rFonts w:ascii="Arial" w:hAnsi="Arial" w:cs="Arial"/>
        </w:rPr>
        <w:t xml:space="preserve"> or the</w:t>
      </w:r>
      <w:r w:rsidR="00BA52BD">
        <w:rPr>
          <w:rFonts w:ascii="Arial" w:hAnsi="Arial" w:cs="Arial"/>
        </w:rPr>
        <w:t xml:space="preserve"> </w:t>
      </w:r>
      <w:r w:rsidR="00170E53">
        <w:rPr>
          <w:rFonts w:ascii="Arial" w:hAnsi="Arial" w:cs="Arial"/>
        </w:rPr>
        <w:tab/>
      </w:r>
      <w:r w:rsidR="00267F4F" w:rsidRPr="001C26C5">
        <w:rPr>
          <w:rFonts w:ascii="Arial" w:hAnsi="Arial" w:cs="Arial"/>
        </w:rPr>
        <w:t xml:space="preserve">refresher </w:t>
      </w:r>
      <w:r w:rsidRPr="001C26C5">
        <w:rPr>
          <w:rFonts w:ascii="Arial" w:hAnsi="Arial" w:cs="Arial"/>
        </w:rPr>
        <w:t>course.</w:t>
      </w:r>
      <w:r w:rsidR="00267F4F" w:rsidRPr="001C26C5">
        <w:rPr>
          <w:rFonts w:ascii="Arial" w:hAnsi="Arial" w:cs="Arial"/>
        </w:rPr>
        <w:t xml:space="preserve">  </w:t>
      </w:r>
      <w:r w:rsidRPr="001C26C5">
        <w:rPr>
          <w:rFonts w:ascii="Arial" w:hAnsi="Arial" w:cs="Arial"/>
        </w:rPr>
        <w:t>A copy of the</w:t>
      </w:r>
      <w:r w:rsidR="00536F02">
        <w:rPr>
          <w:rFonts w:ascii="Arial" w:hAnsi="Arial" w:cs="Arial"/>
        </w:rPr>
        <w:t xml:space="preserve"> certificate of</w:t>
      </w:r>
      <w:r w:rsidR="00170E53">
        <w:rPr>
          <w:rFonts w:ascii="Arial" w:hAnsi="Arial" w:cs="Arial"/>
        </w:rPr>
        <w:t xml:space="preserve"> </w:t>
      </w:r>
      <w:r w:rsidRPr="001C26C5">
        <w:rPr>
          <w:rFonts w:ascii="Arial" w:hAnsi="Arial" w:cs="Arial"/>
        </w:rPr>
        <w:t>completion shall be retained on file.</w:t>
      </w:r>
      <w:r w:rsidR="00BA52BD">
        <w:rPr>
          <w:rFonts w:ascii="Arial" w:hAnsi="Arial" w:cs="Arial"/>
        </w:rPr>
        <w:t xml:space="preserve"> </w:t>
      </w:r>
    </w:p>
    <w:p w14:paraId="27DF1536" w14:textId="77777777" w:rsidR="00BA52BD" w:rsidRPr="001C26C5" w:rsidRDefault="00BA52BD" w:rsidP="00BA52BD">
      <w:pPr>
        <w:tabs>
          <w:tab w:val="left" w:pos="720"/>
        </w:tabs>
        <w:jc w:val="both"/>
        <w:rPr>
          <w:rFonts w:ascii="Arial" w:hAnsi="Arial" w:cs="Arial"/>
        </w:rPr>
      </w:pPr>
    </w:p>
    <w:p w14:paraId="4EB5F542" w14:textId="77777777" w:rsidR="003117C9" w:rsidRPr="001C26C5" w:rsidRDefault="0000005A" w:rsidP="00893D2E">
      <w:pPr>
        <w:ind w:left="720" w:hanging="720"/>
        <w:jc w:val="both"/>
        <w:rPr>
          <w:rFonts w:ascii="Arial" w:hAnsi="Arial" w:cs="Arial"/>
        </w:rPr>
      </w:pPr>
      <w:r w:rsidRPr="001C26C5">
        <w:rPr>
          <w:rFonts w:ascii="Arial" w:hAnsi="Arial" w:cs="Arial"/>
        </w:rPr>
        <w:tab/>
      </w:r>
      <w:r w:rsidR="003117C9" w:rsidRPr="001C26C5">
        <w:rPr>
          <w:rFonts w:ascii="Arial" w:hAnsi="Arial" w:cs="Arial"/>
        </w:rPr>
        <w:t>I</w:t>
      </w:r>
      <w:r w:rsidR="003117C9" w:rsidRPr="001C26C5">
        <w:rPr>
          <w:rFonts w:ascii="Arial" w:hAnsi="Arial" w:cs="Arial"/>
          <w:szCs w:val="24"/>
        </w:rPr>
        <w:t xml:space="preserve">t is the responsibility of the individual </w:t>
      </w:r>
      <w:r w:rsidR="009D5EC8">
        <w:rPr>
          <w:rFonts w:ascii="Arial" w:hAnsi="Arial" w:cs="Arial"/>
          <w:szCs w:val="24"/>
        </w:rPr>
        <w:t>a</w:t>
      </w:r>
      <w:r w:rsidR="0030614E">
        <w:rPr>
          <w:rFonts w:ascii="Arial" w:hAnsi="Arial" w:cs="Arial"/>
          <w:szCs w:val="24"/>
        </w:rPr>
        <w:t>gency</w:t>
      </w:r>
      <w:r w:rsidR="003117C9" w:rsidRPr="001C26C5">
        <w:rPr>
          <w:rFonts w:ascii="Arial" w:hAnsi="Arial" w:cs="Arial"/>
          <w:szCs w:val="24"/>
        </w:rPr>
        <w:t xml:space="preserve"> to </w:t>
      </w:r>
      <w:r w:rsidR="0058264C" w:rsidRPr="001C26C5">
        <w:rPr>
          <w:rFonts w:ascii="Arial" w:hAnsi="Arial" w:cs="Arial"/>
          <w:szCs w:val="24"/>
        </w:rPr>
        <w:t>retain</w:t>
      </w:r>
      <w:r w:rsidR="003117C9" w:rsidRPr="001C26C5">
        <w:rPr>
          <w:rFonts w:ascii="Arial" w:hAnsi="Arial" w:cs="Arial"/>
          <w:szCs w:val="24"/>
        </w:rPr>
        <w:t xml:space="preserve"> any</w:t>
      </w:r>
      <w:r w:rsidR="0058264C" w:rsidRPr="001C26C5">
        <w:rPr>
          <w:rFonts w:ascii="Arial" w:hAnsi="Arial" w:cs="Arial"/>
          <w:szCs w:val="24"/>
        </w:rPr>
        <w:t>/</w:t>
      </w:r>
      <w:r w:rsidR="003117C9" w:rsidRPr="001C26C5">
        <w:rPr>
          <w:rFonts w:ascii="Arial" w:hAnsi="Arial" w:cs="Arial"/>
          <w:szCs w:val="24"/>
        </w:rPr>
        <w:t xml:space="preserve">all records pertaining to the Water Vessel program </w:t>
      </w:r>
      <w:r w:rsidRPr="001C26C5">
        <w:rPr>
          <w:rFonts w:ascii="Arial" w:hAnsi="Arial" w:cs="Arial"/>
          <w:szCs w:val="24"/>
        </w:rPr>
        <w:t>(</w:t>
      </w:r>
      <w:r w:rsidR="003117C9" w:rsidRPr="001C26C5">
        <w:rPr>
          <w:rFonts w:ascii="Arial" w:hAnsi="Arial" w:cs="Arial"/>
          <w:szCs w:val="24"/>
        </w:rPr>
        <w:t xml:space="preserve">with the exception of records </w:t>
      </w:r>
      <w:r w:rsidRPr="001C26C5">
        <w:rPr>
          <w:rFonts w:ascii="Arial" w:hAnsi="Arial" w:cs="Arial"/>
          <w:szCs w:val="24"/>
        </w:rPr>
        <w:t>for</w:t>
      </w:r>
      <w:r w:rsidR="003117C9" w:rsidRPr="001C26C5">
        <w:rPr>
          <w:rFonts w:ascii="Arial" w:hAnsi="Arial" w:cs="Arial"/>
          <w:szCs w:val="24"/>
        </w:rPr>
        <w:t xml:space="preserve"> the </w:t>
      </w:r>
      <w:r w:rsidR="00B75A50">
        <w:rPr>
          <w:rFonts w:ascii="Arial" w:hAnsi="Arial" w:cs="Arial"/>
          <w:szCs w:val="24"/>
        </w:rPr>
        <w:t>BoatUS</w:t>
      </w:r>
      <w:r w:rsidR="003117C9" w:rsidRPr="001C26C5">
        <w:rPr>
          <w:rFonts w:ascii="Arial" w:hAnsi="Arial" w:cs="Arial"/>
          <w:szCs w:val="24"/>
        </w:rPr>
        <w:t xml:space="preserve"> Course</w:t>
      </w:r>
      <w:r w:rsidRPr="001C26C5">
        <w:rPr>
          <w:rFonts w:ascii="Arial" w:hAnsi="Arial" w:cs="Arial"/>
          <w:szCs w:val="24"/>
        </w:rPr>
        <w:t>)</w:t>
      </w:r>
      <w:r w:rsidR="0058264C" w:rsidRPr="001C26C5">
        <w:rPr>
          <w:rFonts w:ascii="Arial" w:hAnsi="Arial" w:cs="Arial"/>
          <w:szCs w:val="24"/>
        </w:rPr>
        <w:t xml:space="preserve"> as the </w:t>
      </w:r>
      <w:r w:rsidR="0030614E">
        <w:rPr>
          <w:rFonts w:ascii="Arial" w:hAnsi="Arial" w:cs="Arial"/>
          <w:szCs w:val="24"/>
        </w:rPr>
        <w:t>Department</w:t>
      </w:r>
      <w:r w:rsidR="0058264C" w:rsidRPr="001C26C5">
        <w:rPr>
          <w:rFonts w:ascii="Arial" w:hAnsi="Arial" w:cs="Arial"/>
          <w:szCs w:val="24"/>
        </w:rPr>
        <w:t xml:space="preserve"> of Wildlife and Fisheries will NOT maintain such.</w:t>
      </w:r>
    </w:p>
    <w:p w14:paraId="358ECFAD" w14:textId="77777777" w:rsidR="005E4708" w:rsidRPr="001C26C5" w:rsidRDefault="005E4708" w:rsidP="00893D2E">
      <w:pPr>
        <w:ind w:left="720"/>
        <w:jc w:val="both"/>
        <w:outlineLvl w:val="0"/>
        <w:rPr>
          <w:rFonts w:ascii="Arial" w:hAnsi="Arial" w:cs="Arial"/>
          <w:b/>
          <w:bCs/>
        </w:rPr>
      </w:pPr>
    </w:p>
    <w:p w14:paraId="42C1EC80" w14:textId="77777777" w:rsidR="00DC7184" w:rsidRPr="001C26C5" w:rsidRDefault="00DC7184" w:rsidP="00893D2E">
      <w:pPr>
        <w:ind w:left="720"/>
        <w:jc w:val="both"/>
        <w:outlineLvl w:val="0"/>
        <w:rPr>
          <w:rFonts w:ascii="Arial" w:hAnsi="Arial" w:cs="Arial"/>
          <w:b/>
          <w:bCs/>
        </w:rPr>
      </w:pPr>
      <w:r w:rsidRPr="001C26C5">
        <w:rPr>
          <w:rFonts w:ascii="Arial" w:hAnsi="Arial" w:cs="Arial"/>
          <w:b/>
          <w:bCs/>
        </w:rPr>
        <w:t>High</w:t>
      </w:r>
      <w:r w:rsidR="00B87520">
        <w:rPr>
          <w:rFonts w:ascii="Arial" w:hAnsi="Arial" w:cs="Arial"/>
          <w:b/>
          <w:bCs/>
        </w:rPr>
        <w:t>-</w:t>
      </w:r>
      <w:r w:rsidRPr="001C26C5">
        <w:rPr>
          <w:rFonts w:ascii="Arial" w:hAnsi="Arial" w:cs="Arial"/>
          <w:b/>
          <w:bCs/>
        </w:rPr>
        <w:t>Risk Operators</w:t>
      </w:r>
    </w:p>
    <w:p w14:paraId="249ABD5F" w14:textId="77777777" w:rsidR="00DC7184" w:rsidRPr="001C26C5" w:rsidRDefault="00DC7184" w:rsidP="00893D2E">
      <w:pPr>
        <w:ind w:left="720"/>
        <w:jc w:val="both"/>
        <w:rPr>
          <w:rFonts w:ascii="Arial" w:hAnsi="Arial" w:cs="Arial"/>
          <w:b/>
          <w:bCs/>
        </w:rPr>
      </w:pPr>
    </w:p>
    <w:p w14:paraId="5F5FBB4E" w14:textId="77777777" w:rsidR="00DC7184" w:rsidRPr="001C26C5" w:rsidRDefault="00B87520" w:rsidP="00893D2E">
      <w:pPr>
        <w:ind w:left="720"/>
        <w:jc w:val="both"/>
        <w:rPr>
          <w:rFonts w:ascii="Arial" w:hAnsi="Arial" w:cs="Arial"/>
        </w:rPr>
      </w:pPr>
      <w:r>
        <w:rPr>
          <w:rFonts w:ascii="Arial" w:hAnsi="Arial" w:cs="Arial"/>
        </w:rPr>
        <w:t>High-</w:t>
      </w:r>
      <w:r w:rsidR="00A94260">
        <w:rPr>
          <w:rFonts w:ascii="Arial" w:hAnsi="Arial" w:cs="Arial"/>
        </w:rPr>
        <w:t>r</w:t>
      </w:r>
      <w:r w:rsidR="00DC7184" w:rsidRPr="001C26C5">
        <w:rPr>
          <w:rFonts w:ascii="Arial" w:hAnsi="Arial" w:cs="Arial"/>
        </w:rPr>
        <w:t xml:space="preserve">isk operators are those individuals: </w:t>
      </w:r>
    </w:p>
    <w:p w14:paraId="76A17859" w14:textId="77777777" w:rsidR="00DC7184" w:rsidRPr="001C26C5" w:rsidRDefault="00DC7184" w:rsidP="00893D2E">
      <w:pPr>
        <w:ind w:left="720"/>
        <w:jc w:val="both"/>
        <w:rPr>
          <w:rFonts w:ascii="Arial" w:hAnsi="Arial" w:cs="Arial"/>
        </w:rPr>
      </w:pPr>
    </w:p>
    <w:p w14:paraId="2B92E672" w14:textId="77777777" w:rsidR="00DC7184" w:rsidRDefault="00DC7184" w:rsidP="00BA52BD">
      <w:pPr>
        <w:numPr>
          <w:ilvl w:val="0"/>
          <w:numId w:val="1"/>
        </w:numPr>
        <w:tabs>
          <w:tab w:val="clear" w:pos="1440"/>
          <w:tab w:val="num" w:pos="1080"/>
        </w:tabs>
        <w:ind w:left="720" w:hanging="270"/>
        <w:jc w:val="both"/>
        <w:rPr>
          <w:rFonts w:ascii="Arial" w:hAnsi="Arial" w:cs="Arial"/>
        </w:rPr>
      </w:pPr>
      <w:r w:rsidRPr="001C26C5">
        <w:rPr>
          <w:rFonts w:ascii="Arial" w:hAnsi="Arial" w:cs="Arial"/>
        </w:rPr>
        <w:t>Having three or more convictions, guilty pleas, and/or nolo contendere pleas for moving vessel violations, or having a single conviction, guilty plea, or nolo contendere plea for operating a vessel while intoxicated, careless operation, reckless operation, negligent homicide, or similar violation including any civil case for which negligence has been proven within the previous twelve (12) month period.</w:t>
      </w:r>
    </w:p>
    <w:p w14:paraId="64382237" w14:textId="77777777" w:rsidR="00BA52BD" w:rsidRPr="001C26C5" w:rsidRDefault="00BA52BD" w:rsidP="00BA52BD">
      <w:pPr>
        <w:ind w:left="720"/>
        <w:jc w:val="both"/>
        <w:rPr>
          <w:rFonts w:ascii="Arial" w:hAnsi="Arial" w:cs="Arial"/>
        </w:rPr>
      </w:pPr>
    </w:p>
    <w:p w14:paraId="25D22F1F" w14:textId="258BEF29" w:rsidR="00DC7184" w:rsidRDefault="00DC7184" w:rsidP="00893D2E">
      <w:pPr>
        <w:ind w:left="720"/>
        <w:jc w:val="both"/>
        <w:rPr>
          <w:rFonts w:ascii="Arial" w:hAnsi="Arial" w:cs="Arial"/>
        </w:rPr>
      </w:pPr>
      <w:r w:rsidRPr="001C26C5">
        <w:rPr>
          <w:rFonts w:ascii="Arial" w:hAnsi="Arial" w:cs="Arial"/>
        </w:rPr>
        <w:t xml:space="preserve">Individuals designated to be </w:t>
      </w:r>
      <w:r w:rsidR="00A94260">
        <w:rPr>
          <w:rFonts w:ascii="Arial" w:hAnsi="Arial" w:cs="Arial"/>
        </w:rPr>
        <w:t>high-risk</w:t>
      </w:r>
      <w:r w:rsidRPr="001C26C5">
        <w:rPr>
          <w:rFonts w:ascii="Arial" w:hAnsi="Arial" w:cs="Arial"/>
        </w:rPr>
        <w:t xml:space="preserve"> operators shall be notified in writing that they are not authorized to operate state-owned/leased/hired water vessels from the date of discovery for a minimum of twelve (12) months and that they shall be required to retake </w:t>
      </w:r>
      <w:r w:rsidR="0007261B" w:rsidRPr="001C26C5">
        <w:rPr>
          <w:rFonts w:ascii="Arial" w:hAnsi="Arial" w:cs="Arial"/>
        </w:rPr>
        <w:t>the initial</w:t>
      </w:r>
      <w:r w:rsidR="00B75A50">
        <w:rPr>
          <w:rFonts w:ascii="Arial" w:hAnsi="Arial" w:cs="Arial"/>
        </w:rPr>
        <w:t xml:space="preserve"> “</w:t>
      </w:r>
      <w:proofErr w:type="gramStart"/>
      <w:r w:rsidR="00325248">
        <w:rPr>
          <w:rFonts w:ascii="Arial" w:hAnsi="Arial" w:cs="Arial"/>
        </w:rPr>
        <w:t>BoatUS</w:t>
      </w:r>
      <w:r w:rsidR="00325248" w:rsidRPr="001C26C5">
        <w:rPr>
          <w:rFonts w:ascii="Arial" w:hAnsi="Arial" w:cs="Arial"/>
        </w:rPr>
        <w:t>“</w:t>
      </w:r>
      <w:r w:rsidR="00D41C9E">
        <w:rPr>
          <w:rFonts w:ascii="Arial" w:hAnsi="Arial" w:cs="Arial"/>
        </w:rPr>
        <w:t xml:space="preserve"> </w:t>
      </w:r>
      <w:r w:rsidR="00325248" w:rsidRPr="001C26C5">
        <w:rPr>
          <w:rFonts w:ascii="Arial" w:hAnsi="Arial" w:cs="Arial"/>
        </w:rPr>
        <w:t>(</w:t>
      </w:r>
      <w:proofErr w:type="gramEnd"/>
      <w:r w:rsidR="005E371D" w:rsidRPr="001C26C5">
        <w:rPr>
          <w:rFonts w:ascii="Arial" w:hAnsi="Arial" w:cs="Arial"/>
        </w:rPr>
        <w:t xml:space="preserve">or other NASBLA-approved) </w:t>
      </w:r>
      <w:r w:rsidRPr="001C26C5">
        <w:rPr>
          <w:rFonts w:ascii="Arial" w:hAnsi="Arial" w:cs="Arial"/>
        </w:rPr>
        <w:t>course within ninety (90) days</w:t>
      </w:r>
      <w:r w:rsidR="00A20F81">
        <w:rPr>
          <w:rFonts w:ascii="Arial" w:hAnsi="Arial" w:cs="Arial"/>
        </w:rPr>
        <w:t xml:space="preserve"> </w:t>
      </w:r>
      <w:r w:rsidRPr="001C26C5">
        <w:rPr>
          <w:rFonts w:ascii="Arial" w:hAnsi="Arial" w:cs="Arial"/>
        </w:rPr>
        <w:t>of discovery.</w:t>
      </w:r>
    </w:p>
    <w:p w14:paraId="0B668045" w14:textId="77777777" w:rsidR="005F4370" w:rsidRDefault="005F4370" w:rsidP="00893D2E">
      <w:pPr>
        <w:ind w:left="720"/>
        <w:jc w:val="both"/>
        <w:rPr>
          <w:rFonts w:ascii="Arial" w:hAnsi="Arial" w:cs="Arial"/>
        </w:rPr>
      </w:pPr>
    </w:p>
    <w:p w14:paraId="76539FE5" w14:textId="5BB94620" w:rsidR="00DC7184" w:rsidRDefault="00DC7184" w:rsidP="00893D2E">
      <w:pPr>
        <w:ind w:left="720"/>
        <w:jc w:val="both"/>
        <w:rPr>
          <w:rFonts w:ascii="Arial" w:hAnsi="Arial" w:cs="Arial"/>
        </w:rPr>
      </w:pPr>
      <w:r w:rsidRPr="001C26C5">
        <w:rPr>
          <w:rFonts w:ascii="Arial" w:hAnsi="Arial" w:cs="Arial"/>
        </w:rPr>
        <w:t xml:space="preserve">The </w:t>
      </w:r>
      <w:r w:rsidR="00A94260">
        <w:rPr>
          <w:rFonts w:ascii="Arial" w:hAnsi="Arial" w:cs="Arial"/>
        </w:rPr>
        <w:t>high-risk</w:t>
      </w:r>
      <w:r w:rsidRPr="001C26C5">
        <w:rPr>
          <w:rFonts w:ascii="Arial" w:hAnsi="Arial" w:cs="Arial"/>
        </w:rPr>
        <w:t xml:space="preserve"> </w:t>
      </w:r>
      <w:r w:rsidR="00D41C9E">
        <w:rPr>
          <w:rFonts w:ascii="Arial" w:hAnsi="Arial" w:cs="Arial"/>
        </w:rPr>
        <w:t>o</w:t>
      </w:r>
      <w:r w:rsidRPr="001C26C5">
        <w:rPr>
          <w:rFonts w:ascii="Arial" w:hAnsi="Arial" w:cs="Arial"/>
        </w:rPr>
        <w:t>perator’s immediate supervisor and the individual in charge of water vessels shall also be notified in writing that the unauthorized employee shall not be given authority or access to operate a vessel on state business.</w:t>
      </w:r>
    </w:p>
    <w:p w14:paraId="012A0350" w14:textId="77777777" w:rsidR="00893869" w:rsidRDefault="00893869" w:rsidP="00893D2E">
      <w:pPr>
        <w:ind w:left="720"/>
        <w:jc w:val="both"/>
        <w:rPr>
          <w:rFonts w:ascii="Arial" w:hAnsi="Arial" w:cs="Arial"/>
        </w:rPr>
      </w:pPr>
    </w:p>
    <w:p w14:paraId="43CDD5ED" w14:textId="77777777" w:rsidR="00DC7184" w:rsidRDefault="00DC7184" w:rsidP="00893D2E">
      <w:pPr>
        <w:ind w:left="720"/>
        <w:jc w:val="both"/>
        <w:rPr>
          <w:rFonts w:ascii="Arial" w:hAnsi="Arial" w:cs="Arial"/>
        </w:rPr>
      </w:pPr>
      <w:r w:rsidRPr="001C26C5">
        <w:rPr>
          <w:rFonts w:ascii="Arial" w:hAnsi="Arial" w:cs="Arial"/>
        </w:rPr>
        <w:t xml:space="preserve">C) </w:t>
      </w:r>
      <w:r w:rsidRPr="001C26C5">
        <w:rPr>
          <w:rFonts w:ascii="Arial" w:hAnsi="Arial" w:cs="Arial"/>
          <w:b/>
          <w:bCs/>
        </w:rPr>
        <w:t>Preventive Maintenance</w:t>
      </w:r>
      <w:r w:rsidRPr="001C26C5">
        <w:rPr>
          <w:rFonts w:ascii="Arial" w:hAnsi="Arial" w:cs="Arial"/>
        </w:rPr>
        <w:t xml:space="preserve"> – The </w:t>
      </w:r>
      <w:r w:rsidR="00740EB5" w:rsidRPr="001C26C5">
        <w:rPr>
          <w:rFonts w:ascii="Arial" w:hAnsi="Arial" w:cs="Arial"/>
        </w:rPr>
        <w:t xml:space="preserve">appropriate </w:t>
      </w:r>
      <w:r w:rsidR="009D5EC8">
        <w:rPr>
          <w:rFonts w:ascii="Arial" w:hAnsi="Arial" w:cs="Arial"/>
        </w:rPr>
        <w:t>a</w:t>
      </w:r>
      <w:r w:rsidR="0030614E">
        <w:rPr>
          <w:rFonts w:ascii="Arial" w:hAnsi="Arial" w:cs="Arial"/>
        </w:rPr>
        <w:t>gency</w:t>
      </w:r>
      <w:r w:rsidRPr="001C26C5">
        <w:rPr>
          <w:rFonts w:ascii="Arial" w:hAnsi="Arial" w:cs="Arial"/>
        </w:rPr>
        <w:t xml:space="preserve"> </w:t>
      </w:r>
      <w:r w:rsidR="00740EB5" w:rsidRPr="001C26C5">
        <w:rPr>
          <w:rFonts w:ascii="Arial" w:hAnsi="Arial" w:cs="Arial"/>
        </w:rPr>
        <w:t xml:space="preserve">designee </w:t>
      </w:r>
      <w:r w:rsidRPr="001C26C5">
        <w:rPr>
          <w:rFonts w:ascii="Arial" w:hAnsi="Arial" w:cs="Arial"/>
        </w:rPr>
        <w:t>shall ensure that preventive maintenance is performed on all required engines/motors/vessels and that documented corrective actions are taken within the applicable time frame.</w:t>
      </w:r>
    </w:p>
    <w:p w14:paraId="4A94B1FA" w14:textId="77777777" w:rsidR="00AC6EAF" w:rsidRPr="001E75FA" w:rsidRDefault="00AC6EAF" w:rsidP="00893D2E">
      <w:pPr>
        <w:ind w:left="720"/>
        <w:jc w:val="both"/>
        <w:rPr>
          <w:rFonts w:ascii="Arial" w:hAnsi="Arial" w:cs="Arial"/>
          <w:sz w:val="16"/>
          <w:szCs w:val="16"/>
        </w:rPr>
      </w:pPr>
    </w:p>
    <w:p w14:paraId="457C90B2" w14:textId="77777777" w:rsidR="00F674EE" w:rsidRPr="001C26C5" w:rsidRDefault="00F674EE" w:rsidP="00893D2E">
      <w:pPr>
        <w:ind w:left="720"/>
        <w:jc w:val="both"/>
        <w:rPr>
          <w:rFonts w:ascii="Arial" w:hAnsi="Arial" w:cs="Arial"/>
        </w:rPr>
      </w:pPr>
      <w:r w:rsidRPr="001C26C5">
        <w:rPr>
          <w:rFonts w:ascii="Arial" w:hAnsi="Arial" w:cs="Arial"/>
        </w:rPr>
        <w:t>A system of preventive maintenance shall be developed and implemented for all</w:t>
      </w:r>
      <w:r w:rsidR="00A420CF">
        <w:rPr>
          <w:rFonts w:ascii="Arial" w:hAnsi="Arial" w:cs="Arial"/>
        </w:rPr>
        <w:t xml:space="preserve"> vessels of any size.</w:t>
      </w:r>
    </w:p>
    <w:p w14:paraId="56C7E470" w14:textId="77777777" w:rsidR="00906A3D" w:rsidRPr="001E75FA" w:rsidRDefault="00906A3D" w:rsidP="00893D2E">
      <w:pPr>
        <w:ind w:left="720"/>
        <w:jc w:val="both"/>
        <w:rPr>
          <w:rFonts w:ascii="Arial" w:hAnsi="Arial" w:cs="Arial"/>
          <w:sz w:val="16"/>
          <w:szCs w:val="16"/>
        </w:rPr>
      </w:pPr>
    </w:p>
    <w:p w14:paraId="4D938C7B" w14:textId="77777777" w:rsidR="00906A3D" w:rsidRPr="001C26C5" w:rsidRDefault="00906A3D" w:rsidP="00CE43A9">
      <w:pPr>
        <w:ind w:left="720"/>
        <w:jc w:val="both"/>
        <w:rPr>
          <w:rFonts w:ascii="Arial" w:hAnsi="Arial" w:cs="Arial"/>
          <w:b/>
          <w:bCs/>
        </w:rPr>
      </w:pPr>
      <w:r w:rsidRPr="001C26C5">
        <w:rPr>
          <w:rFonts w:ascii="Arial" w:hAnsi="Arial" w:cs="Arial"/>
          <w:b/>
          <w:bCs/>
        </w:rPr>
        <w:tab/>
        <w:t>Vessel Inspections and Repairs</w:t>
      </w:r>
    </w:p>
    <w:p w14:paraId="308124D3" w14:textId="77777777" w:rsidR="00906A3D" w:rsidRPr="001E75FA" w:rsidRDefault="00906A3D" w:rsidP="00CE43A9">
      <w:pPr>
        <w:ind w:left="720"/>
        <w:jc w:val="both"/>
        <w:rPr>
          <w:rFonts w:ascii="Arial" w:hAnsi="Arial" w:cs="Arial"/>
          <w:b/>
          <w:bCs/>
          <w:sz w:val="16"/>
          <w:szCs w:val="16"/>
          <w:u w:val="single"/>
        </w:rPr>
      </w:pPr>
    </w:p>
    <w:p w14:paraId="656E79D5" w14:textId="77777777" w:rsidR="00906A3D" w:rsidRPr="001C26C5" w:rsidRDefault="00906A3D" w:rsidP="00CE43A9">
      <w:pPr>
        <w:ind w:left="720"/>
        <w:jc w:val="both"/>
        <w:rPr>
          <w:rFonts w:ascii="Arial" w:hAnsi="Arial" w:cs="Arial"/>
        </w:rPr>
      </w:pPr>
      <w:r w:rsidRPr="001C26C5">
        <w:rPr>
          <w:rFonts w:ascii="Arial" w:hAnsi="Arial" w:cs="Arial"/>
        </w:rPr>
        <w:tab/>
        <w:t>A monthly inspection shall be performed on all powered/non-powered vessels,</w:t>
      </w:r>
    </w:p>
    <w:p w14:paraId="5A44CFA5" w14:textId="77777777" w:rsidR="00CE43A9" w:rsidRDefault="00906A3D" w:rsidP="00CE43A9">
      <w:pPr>
        <w:ind w:left="720"/>
        <w:jc w:val="both"/>
        <w:rPr>
          <w:rFonts w:ascii="Arial" w:hAnsi="Arial" w:cs="Arial"/>
        </w:rPr>
      </w:pPr>
      <w:r w:rsidRPr="001C26C5">
        <w:rPr>
          <w:rFonts w:ascii="Arial" w:hAnsi="Arial" w:cs="Arial"/>
        </w:rPr>
        <w:t xml:space="preserve"> </w:t>
      </w:r>
      <w:r w:rsidRPr="001C26C5">
        <w:rPr>
          <w:rFonts w:ascii="Arial" w:hAnsi="Arial" w:cs="Arial"/>
        </w:rPr>
        <w:tab/>
        <w:t>regardless of size, and corrective actions for all deficiencies found shall be</w:t>
      </w:r>
    </w:p>
    <w:p w14:paraId="1CDEE308" w14:textId="77777777" w:rsidR="00CE43A9" w:rsidRDefault="00CE43A9" w:rsidP="00CE43A9">
      <w:pPr>
        <w:ind w:left="720"/>
        <w:jc w:val="both"/>
        <w:rPr>
          <w:rFonts w:ascii="Arial" w:hAnsi="Arial" w:cs="Arial"/>
        </w:rPr>
      </w:pPr>
      <w:r>
        <w:rPr>
          <w:rFonts w:ascii="Arial" w:hAnsi="Arial" w:cs="Arial"/>
        </w:rPr>
        <w:t xml:space="preserve">           </w:t>
      </w:r>
      <w:r w:rsidR="00906A3D" w:rsidRPr="001C26C5">
        <w:rPr>
          <w:rFonts w:ascii="Arial" w:hAnsi="Arial" w:cs="Arial"/>
        </w:rPr>
        <w:t>performed</w:t>
      </w:r>
      <w:r>
        <w:rPr>
          <w:rFonts w:ascii="Arial" w:hAnsi="Arial" w:cs="Arial"/>
        </w:rPr>
        <w:t xml:space="preserve"> </w:t>
      </w:r>
      <w:r w:rsidR="00906A3D" w:rsidRPr="001C26C5">
        <w:rPr>
          <w:rFonts w:ascii="Arial" w:hAnsi="Arial" w:cs="Arial"/>
        </w:rPr>
        <w:t>and documented.</w:t>
      </w:r>
      <w:r w:rsidR="0059072B">
        <w:rPr>
          <w:rFonts w:ascii="Arial" w:hAnsi="Arial" w:cs="Arial"/>
        </w:rPr>
        <w:t xml:space="preserve"> Items to be inspected shall include, but are not</w:t>
      </w:r>
    </w:p>
    <w:p w14:paraId="2DB86793" w14:textId="77777777" w:rsidR="00CA3296" w:rsidRDefault="00CE43A9" w:rsidP="00CE43A9">
      <w:pPr>
        <w:ind w:left="720"/>
        <w:jc w:val="both"/>
        <w:rPr>
          <w:rFonts w:ascii="Arial" w:hAnsi="Arial" w:cs="Arial"/>
        </w:rPr>
      </w:pPr>
      <w:r>
        <w:rPr>
          <w:rFonts w:ascii="Arial" w:hAnsi="Arial" w:cs="Arial"/>
        </w:rPr>
        <w:t xml:space="preserve">          </w:t>
      </w:r>
      <w:r w:rsidR="0059072B">
        <w:rPr>
          <w:rFonts w:ascii="Arial" w:hAnsi="Arial" w:cs="Arial"/>
        </w:rPr>
        <w:t xml:space="preserve"> limited to:</w:t>
      </w:r>
    </w:p>
    <w:p w14:paraId="166A38B0" w14:textId="77777777" w:rsidR="0059072B" w:rsidRPr="001E75FA" w:rsidRDefault="0059072B" w:rsidP="00CE43A9">
      <w:pPr>
        <w:ind w:left="720"/>
        <w:jc w:val="both"/>
        <w:rPr>
          <w:rFonts w:ascii="Arial" w:hAnsi="Arial" w:cs="Arial"/>
          <w:sz w:val="16"/>
          <w:szCs w:val="16"/>
        </w:rPr>
      </w:pPr>
    </w:p>
    <w:p w14:paraId="040D79F4" w14:textId="77777777" w:rsidR="0059072B" w:rsidRPr="0059072B" w:rsidRDefault="0059072B" w:rsidP="00CE43A9">
      <w:pPr>
        <w:numPr>
          <w:ilvl w:val="0"/>
          <w:numId w:val="17"/>
        </w:numPr>
        <w:ind w:left="2160"/>
        <w:jc w:val="both"/>
        <w:rPr>
          <w:rFonts w:ascii="Arial" w:hAnsi="Arial" w:cs="Arial"/>
        </w:rPr>
      </w:pPr>
      <w:r w:rsidRPr="0059072B">
        <w:rPr>
          <w:rFonts w:ascii="Arial" w:hAnsi="Arial" w:cs="Arial"/>
        </w:rPr>
        <w:t>Fire Extinguishers</w:t>
      </w:r>
      <w:r w:rsidRPr="0059072B">
        <w:rPr>
          <w:rFonts w:ascii="Arial" w:hAnsi="Arial" w:cs="Arial"/>
        </w:rPr>
        <w:tab/>
      </w:r>
      <w:r w:rsidRPr="0059072B">
        <w:rPr>
          <w:rFonts w:ascii="Arial" w:hAnsi="Arial" w:cs="Arial"/>
        </w:rPr>
        <w:tab/>
      </w:r>
      <w:r>
        <w:rPr>
          <w:rFonts w:ascii="Arial" w:hAnsi="Arial" w:cs="Arial"/>
        </w:rPr>
        <w:tab/>
      </w:r>
      <w:r w:rsidRPr="0059072B">
        <w:rPr>
          <w:rFonts w:ascii="Arial" w:hAnsi="Arial" w:cs="Arial"/>
          <w:sz w:val="20"/>
        </w:rPr>
        <w:t>●</w:t>
      </w:r>
      <w:r>
        <w:rPr>
          <w:rFonts w:ascii="Arial" w:hAnsi="Arial" w:cs="Arial"/>
          <w:sz w:val="20"/>
        </w:rPr>
        <w:t xml:space="preserve">   </w:t>
      </w:r>
      <w:r w:rsidRPr="0059072B">
        <w:rPr>
          <w:rFonts w:ascii="Arial" w:hAnsi="Arial" w:cs="Arial"/>
        </w:rPr>
        <w:t>Personal Flotation Devices</w:t>
      </w:r>
    </w:p>
    <w:p w14:paraId="140C3A18" w14:textId="77777777" w:rsidR="0059072B" w:rsidRPr="0059072B" w:rsidRDefault="0059072B" w:rsidP="00CE43A9">
      <w:pPr>
        <w:numPr>
          <w:ilvl w:val="0"/>
          <w:numId w:val="17"/>
        </w:numPr>
        <w:ind w:left="2160"/>
        <w:jc w:val="both"/>
        <w:rPr>
          <w:rFonts w:ascii="Arial" w:hAnsi="Arial" w:cs="Arial"/>
        </w:rPr>
      </w:pPr>
      <w:r w:rsidRPr="0059072B">
        <w:rPr>
          <w:rFonts w:ascii="Arial" w:hAnsi="Arial" w:cs="Arial"/>
        </w:rPr>
        <w:t>Signaling Devices (e.g., air horn)</w:t>
      </w:r>
      <w:r>
        <w:rPr>
          <w:rFonts w:ascii="Arial" w:hAnsi="Arial" w:cs="Arial"/>
        </w:rPr>
        <w:tab/>
      </w:r>
      <w:r w:rsidRPr="0059072B">
        <w:rPr>
          <w:rFonts w:ascii="Arial" w:hAnsi="Arial" w:cs="Arial"/>
          <w:sz w:val="20"/>
        </w:rPr>
        <w:t>●</w:t>
      </w:r>
      <w:r>
        <w:rPr>
          <w:rFonts w:ascii="Arial" w:hAnsi="Arial" w:cs="Arial"/>
          <w:sz w:val="20"/>
        </w:rPr>
        <w:t xml:space="preserve">   </w:t>
      </w:r>
      <w:r w:rsidRPr="0059072B">
        <w:rPr>
          <w:rFonts w:ascii="Arial" w:hAnsi="Arial" w:cs="Arial"/>
        </w:rPr>
        <w:t>Flares</w:t>
      </w:r>
    </w:p>
    <w:p w14:paraId="341D63E4" w14:textId="77777777" w:rsidR="0059072B" w:rsidRPr="0059072B" w:rsidRDefault="0059072B" w:rsidP="00CE43A9">
      <w:pPr>
        <w:numPr>
          <w:ilvl w:val="0"/>
          <w:numId w:val="17"/>
        </w:numPr>
        <w:ind w:left="2160"/>
        <w:jc w:val="both"/>
        <w:rPr>
          <w:rFonts w:ascii="Arial" w:hAnsi="Arial" w:cs="Arial"/>
        </w:rPr>
      </w:pPr>
      <w:r w:rsidRPr="0059072B">
        <w:rPr>
          <w:rFonts w:ascii="Arial" w:hAnsi="Arial" w:cs="Arial"/>
        </w:rPr>
        <w:t>Damage to the Vessel</w:t>
      </w:r>
      <w:r>
        <w:rPr>
          <w:rFonts w:ascii="Arial" w:hAnsi="Arial" w:cs="Arial"/>
        </w:rPr>
        <w:tab/>
      </w:r>
      <w:r>
        <w:rPr>
          <w:rFonts w:ascii="Arial" w:hAnsi="Arial" w:cs="Arial"/>
        </w:rPr>
        <w:tab/>
      </w:r>
      <w:r w:rsidRPr="0059072B">
        <w:rPr>
          <w:rFonts w:ascii="Arial" w:hAnsi="Arial" w:cs="Arial"/>
          <w:sz w:val="20"/>
        </w:rPr>
        <w:t>●</w:t>
      </w:r>
      <w:r>
        <w:rPr>
          <w:rFonts w:ascii="Arial" w:hAnsi="Arial" w:cs="Arial"/>
          <w:sz w:val="20"/>
        </w:rPr>
        <w:t xml:space="preserve">   </w:t>
      </w:r>
      <w:r w:rsidRPr="0059072B">
        <w:rPr>
          <w:rFonts w:ascii="Arial" w:hAnsi="Arial" w:cs="Arial"/>
        </w:rPr>
        <w:t>Communication Devices (e.g., radio)</w:t>
      </w:r>
    </w:p>
    <w:p w14:paraId="668DEC01" w14:textId="77777777" w:rsidR="0059072B" w:rsidRPr="0059072B" w:rsidRDefault="0059072B" w:rsidP="00CE43A9">
      <w:pPr>
        <w:numPr>
          <w:ilvl w:val="0"/>
          <w:numId w:val="17"/>
        </w:numPr>
        <w:ind w:left="2160"/>
        <w:jc w:val="both"/>
        <w:rPr>
          <w:rFonts w:ascii="Arial" w:hAnsi="Arial" w:cs="Arial"/>
        </w:rPr>
      </w:pPr>
      <w:r w:rsidRPr="0059072B">
        <w:rPr>
          <w:rFonts w:ascii="Arial" w:hAnsi="Arial" w:cs="Arial"/>
        </w:rPr>
        <w:t>Lighting</w:t>
      </w:r>
      <w:r w:rsidRPr="0059072B">
        <w:rPr>
          <w:rFonts w:ascii="Arial" w:hAnsi="Arial" w:cs="Arial"/>
        </w:rPr>
        <w:tab/>
      </w:r>
      <w:r w:rsidRPr="0059072B">
        <w:rPr>
          <w:rFonts w:ascii="Arial" w:hAnsi="Arial" w:cs="Arial"/>
        </w:rPr>
        <w:tab/>
      </w:r>
      <w:r w:rsidRPr="0059072B">
        <w:rPr>
          <w:rFonts w:ascii="Arial" w:hAnsi="Arial" w:cs="Arial"/>
        </w:rPr>
        <w:tab/>
      </w:r>
      <w:r w:rsidRPr="0059072B">
        <w:rPr>
          <w:rFonts w:ascii="Arial" w:hAnsi="Arial" w:cs="Arial"/>
        </w:rPr>
        <w:tab/>
      </w:r>
      <w:r w:rsidRPr="0059072B">
        <w:rPr>
          <w:rFonts w:ascii="Arial" w:hAnsi="Arial" w:cs="Arial"/>
          <w:sz w:val="20"/>
        </w:rPr>
        <w:t>●</w:t>
      </w:r>
      <w:r>
        <w:rPr>
          <w:rFonts w:ascii="Arial" w:hAnsi="Arial" w:cs="Arial"/>
          <w:sz w:val="20"/>
        </w:rPr>
        <w:t xml:space="preserve">   </w:t>
      </w:r>
      <w:r w:rsidRPr="0059072B">
        <w:rPr>
          <w:rFonts w:ascii="Arial" w:hAnsi="Arial" w:cs="Arial"/>
        </w:rPr>
        <w:t>Trailers</w:t>
      </w:r>
      <w:r w:rsidRPr="0059072B">
        <w:rPr>
          <w:rFonts w:ascii="Arial" w:hAnsi="Arial" w:cs="Arial"/>
        </w:rPr>
        <w:tab/>
      </w:r>
    </w:p>
    <w:p w14:paraId="6DA3DBD2" w14:textId="77777777" w:rsidR="0057070E" w:rsidRPr="001E75FA" w:rsidRDefault="0057070E" w:rsidP="00CE43A9">
      <w:pPr>
        <w:ind w:left="720"/>
        <w:jc w:val="both"/>
        <w:rPr>
          <w:rFonts w:ascii="Arial" w:hAnsi="Arial" w:cs="Arial"/>
          <w:sz w:val="16"/>
          <w:szCs w:val="16"/>
        </w:rPr>
      </w:pPr>
    </w:p>
    <w:p w14:paraId="4234F1FD" w14:textId="77777777" w:rsidR="00CE43A9" w:rsidRDefault="00906A3D" w:rsidP="00CE43A9">
      <w:pPr>
        <w:spacing w:line="235" w:lineRule="auto"/>
        <w:ind w:left="720"/>
        <w:jc w:val="both"/>
        <w:rPr>
          <w:rFonts w:ascii="Arial" w:hAnsi="Arial" w:cs="Arial"/>
        </w:rPr>
      </w:pPr>
      <w:r w:rsidRPr="001C26C5">
        <w:rPr>
          <w:rFonts w:ascii="Arial" w:hAnsi="Arial" w:cs="Arial"/>
        </w:rPr>
        <w:tab/>
        <w:t>Additionally, for all vessels twenty-six (26) feet or longer, the appropriate Coast</w:t>
      </w:r>
    </w:p>
    <w:p w14:paraId="04344391" w14:textId="77777777" w:rsidR="00CE43A9" w:rsidRDefault="00CE43A9" w:rsidP="00CE43A9">
      <w:pPr>
        <w:spacing w:line="235" w:lineRule="auto"/>
        <w:ind w:left="720"/>
        <w:jc w:val="both"/>
        <w:rPr>
          <w:rFonts w:ascii="Arial" w:hAnsi="Arial" w:cs="Arial"/>
        </w:rPr>
      </w:pPr>
      <w:r>
        <w:rPr>
          <w:rFonts w:ascii="Arial" w:hAnsi="Arial" w:cs="Arial"/>
        </w:rPr>
        <w:t xml:space="preserve">         </w:t>
      </w:r>
      <w:r w:rsidR="00906A3D" w:rsidRPr="001C26C5">
        <w:rPr>
          <w:rFonts w:ascii="Arial" w:hAnsi="Arial" w:cs="Arial"/>
        </w:rPr>
        <w:t xml:space="preserve"> Guard</w:t>
      </w:r>
      <w:r>
        <w:rPr>
          <w:rFonts w:ascii="Arial" w:hAnsi="Arial" w:cs="Arial"/>
        </w:rPr>
        <w:t xml:space="preserve"> i</w:t>
      </w:r>
      <w:r w:rsidR="00906A3D" w:rsidRPr="001C26C5">
        <w:rPr>
          <w:rFonts w:ascii="Arial" w:hAnsi="Arial" w:cs="Arial"/>
        </w:rPr>
        <w:t>nspections shall be conducted as required and all corrective actions</w:t>
      </w:r>
    </w:p>
    <w:p w14:paraId="6410BE2E" w14:textId="77777777" w:rsidR="00906A3D" w:rsidRDefault="00CE43A9" w:rsidP="00CE43A9">
      <w:pPr>
        <w:spacing w:line="235" w:lineRule="auto"/>
        <w:ind w:left="720"/>
        <w:jc w:val="both"/>
        <w:rPr>
          <w:rFonts w:ascii="Arial" w:hAnsi="Arial" w:cs="Arial"/>
        </w:rPr>
      </w:pPr>
      <w:r>
        <w:rPr>
          <w:rFonts w:ascii="Arial" w:hAnsi="Arial" w:cs="Arial"/>
        </w:rPr>
        <w:t xml:space="preserve">         </w:t>
      </w:r>
      <w:r w:rsidR="00AC6EAF">
        <w:rPr>
          <w:rFonts w:ascii="Arial" w:hAnsi="Arial" w:cs="Arial"/>
        </w:rPr>
        <w:t xml:space="preserve"> p</w:t>
      </w:r>
      <w:r w:rsidR="00105707">
        <w:rPr>
          <w:rFonts w:ascii="Arial" w:hAnsi="Arial" w:cs="Arial"/>
        </w:rPr>
        <w:t>erformed and</w:t>
      </w:r>
      <w:r>
        <w:rPr>
          <w:rFonts w:ascii="Arial" w:hAnsi="Arial" w:cs="Arial"/>
        </w:rPr>
        <w:t xml:space="preserve"> </w:t>
      </w:r>
      <w:r w:rsidR="00906A3D" w:rsidRPr="001C26C5">
        <w:rPr>
          <w:rFonts w:ascii="Arial" w:hAnsi="Arial" w:cs="Arial"/>
        </w:rPr>
        <w:t>documented.</w:t>
      </w:r>
    </w:p>
    <w:p w14:paraId="715CE6DD" w14:textId="77777777" w:rsidR="00A420CF" w:rsidRPr="001E75FA" w:rsidRDefault="00A420CF" w:rsidP="00CE43A9">
      <w:pPr>
        <w:spacing w:line="235" w:lineRule="auto"/>
        <w:ind w:left="720"/>
        <w:jc w:val="both"/>
        <w:rPr>
          <w:rFonts w:ascii="Arial" w:hAnsi="Arial" w:cs="Arial"/>
          <w:sz w:val="16"/>
          <w:szCs w:val="16"/>
        </w:rPr>
      </w:pPr>
    </w:p>
    <w:p w14:paraId="1411ABAB" w14:textId="64C90D70" w:rsidR="00925D5A" w:rsidRPr="001C26C5" w:rsidRDefault="00DC7184" w:rsidP="00893D2E">
      <w:pPr>
        <w:spacing w:line="235" w:lineRule="auto"/>
        <w:ind w:left="720"/>
        <w:jc w:val="both"/>
        <w:rPr>
          <w:rFonts w:ascii="Arial" w:hAnsi="Arial" w:cs="Arial"/>
        </w:rPr>
      </w:pPr>
      <w:r w:rsidRPr="001C26C5">
        <w:rPr>
          <w:rFonts w:ascii="Arial" w:hAnsi="Arial" w:cs="Arial"/>
        </w:rPr>
        <w:t xml:space="preserve">D) </w:t>
      </w:r>
      <w:r w:rsidRPr="001C26C5">
        <w:rPr>
          <w:rFonts w:ascii="Arial" w:hAnsi="Arial" w:cs="Arial"/>
          <w:b/>
          <w:bCs/>
        </w:rPr>
        <w:t>Training</w:t>
      </w:r>
      <w:r w:rsidRPr="001C26C5">
        <w:rPr>
          <w:rFonts w:ascii="Arial" w:hAnsi="Arial" w:cs="Arial"/>
        </w:rPr>
        <w:t xml:space="preserve"> – Upon request, the Office of Risk Management Loss Prevention Unit shall assist each </w:t>
      </w:r>
      <w:r w:rsidR="009D5EC8">
        <w:rPr>
          <w:rFonts w:ascii="Arial" w:hAnsi="Arial" w:cs="Arial"/>
        </w:rPr>
        <w:t>a</w:t>
      </w:r>
      <w:r w:rsidR="0030614E">
        <w:rPr>
          <w:rFonts w:ascii="Arial" w:hAnsi="Arial" w:cs="Arial"/>
        </w:rPr>
        <w:t>gency</w:t>
      </w:r>
      <w:r w:rsidRPr="001C26C5">
        <w:rPr>
          <w:rFonts w:ascii="Arial" w:hAnsi="Arial" w:cs="Arial"/>
        </w:rPr>
        <w:t xml:space="preserve"> in implementing water vessel safety training programs that address the needs of the </w:t>
      </w:r>
      <w:r w:rsidR="009D5EC8">
        <w:rPr>
          <w:rFonts w:ascii="Arial" w:hAnsi="Arial" w:cs="Arial"/>
        </w:rPr>
        <w:t>a</w:t>
      </w:r>
      <w:r w:rsidR="0030614E">
        <w:rPr>
          <w:rFonts w:ascii="Arial" w:hAnsi="Arial" w:cs="Arial"/>
        </w:rPr>
        <w:t>gency</w:t>
      </w:r>
      <w:r w:rsidRPr="001C26C5">
        <w:rPr>
          <w:rFonts w:ascii="Arial" w:hAnsi="Arial" w:cs="Arial"/>
        </w:rPr>
        <w:t xml:space="preserve"> </w:t>
      </w:r>
      <w:r w:rsidR="00504259" w:rsidRPr="001C26C5">
        <w:rPr>
          <w:rFonts w:ascii="Arial" w:hAnsi="Arial" w:cs="Arial"/>
        </w:rPr>
        <w:t xml:space="preserve">by </w:t>
      </w:r>
      <w:r w:rsidRPr="001C26C5">
        <w:rPr>
          <w:rFonts w:ascii="Arial" w:hAnsi="Arial" w:cs="Arial"/>
        </w:rPr>
        <w:t>assist</w:t>
      </w:r>
      <w:r w:rsidR="00504259" w:rsidRPr="001C26C5">
        <w:rPr>
          <w:rFonts w:ascii="Arial" w:hAnsi="Arial" w:cs="Arial"/>
        </w:rPr>
        <w:t>ing</w:t>
      </w:r>
      <w:r w:rsidRPr="001C26C5">
        <w:rPr>
          <w:rFonts w:ascii="Arial" w:hAnsi="Arial" w:cs="Arial"/>
        </w:rPr>
        <w:t xml:space="preserve"> </w:t>
      </w:r>
      <w:r w:rsidR="00D41C9E">
        <w:rPr>
          <w:rFonts w:ascii="Arial" w:hAnsi="Arial" w:cs="Arial"/>
        </w:rPr>
        <w:t>a</w:t>
      </w:r>
      <w:r w:rsidR="0030614E">
        <w:rPr>
          <w:rFonts w:ascii="Arial" w:hAnsi="Arial" w:cs="Arial"/>
        </w:rPr>
        <w:t>gencies</w:t>
      </w:r>
      <w:r w:rsidRPr="001C26C5">
        <w:rPr>
          <w:rFonts w:ascii="Arial" w:hAnsi="Arial" w:cs="Arial"/>
        </w:rPr>
        <w:t xml:space="preserve"> in identifying training aids and resources that may be used for water vessel safety.</w:t>
      </w:r>
      <w:r w:rsidR="00D958CD" w:rsidRPr="001C26C5">
        <w:rPr>
          <w:rFonts w:ascii="Arial" w:hAnsi="Arial" w:cs="Arial"/>
        </w:rPr>
        <w:t xml:space="preserve"> </w:t>
      </w:r>
    </w:p>
    <w:p w14:paraId="04F36A82" w14:textId="77777777" w:rsidR="00925D5A" w:rsidRPr="001E75FA" w:rsidRDefault="00925D5A" w:rsidP="00893D2E">
      <w:pPr>
        <w:spacing w:line="235" w:lineRule="auto"/>
        <w:ind w:left="720"/>
        <w:jc w:val="both"/>
        <w:rPr>
          <w:rFonts w:ascii="Arial" w:hAnsi="Arial" w:cs="Arial"/>
          <w:sz w:val="16"/>
          <w:szCs w:val="16"/>
        </w:rPr>
      </w:pPr>
    </w:p>
    <w:p w14:paraId="0949B73A" w14:textId="6E39B896" w:rsidR="00925D5A" w:rsidRPr="002F094D" w:rsidRDefault="001A0093" w:rsidP="00893D2E">
      <w:pPr>
        <w:spacing w:line="235" w:lineRule="auto"/>
        <w:ind w:left="720"/>
        <w:jc w:val="both"/>
        <w:rPr>
          <w:rFonts w:ascii="Arial" w:hAnsi="Arial" w:cs="Arial"/>
          <w:strike/>
          <w:szCs w:val="24"/>
        </w:rPr>
      </w:pPr>
      <w:r w:rsidRPr="002F094D">
        <w:rPr>
          <w:rFonts w:ascii="Arial" w:hAnsi="Arial" w:cs="Arial"/>
          <w:strike/>
          <w:color w:val="EE0000"/>
        </w:rPr>
        <w:t xml:space="preserve">Upon request, </w:t>
      </w:r>
      <w:r w:rsidR="00E32EE7" w:rsidRPr="002F094D">
        <w:rPr>
          <w:rFonts w:ascii="Arial" w:hAnsi="Arial" w:cs="Arial"/>
          <w:strike/>
          <w:color w:val="EE0000"/>
          <w:szCs w:val="24"/>
        </w:rPr>
        <w:t>LDWF</w:t>
      </w:r>
      <w:r w:rsidRPr="002F094D">
        <w:rPr>
          <w:rFonts w:ascii="Arial" w:hAnsi="Arial" w:cs="Arial"/>
          <w:strike/>
          <w:szCs w:val="24"/>
        </w:rPr>
        <w:t xml:space="preserve"> </w:t>
      </w:r>
      <w:r w:rsidRPr="002F094D">
        <w:rPr>
          <w:rFonts w:ascii="Arial" w:hAnsi="Arial" w:cs="Arial"/>
          <w:strike/>
          <w:color w:val="EE0000"/>
          <w:szCs w:val="24"/>
        </w:rPr>
        <w:t xml:space="preserve">will provide train-the-trainer courses for state </w:t>
      </w:r>
      <w:r w:rsidR="00C036E6" w:rsidRPr="002F094D">
        <w:rPr>
          <w:rFonts w:ascii="Arial" w:hAnsi="Arial" w:cs="Arial"/>
          <w:strike/>
          <w:color w:val="EE0000"/>
          <w:szCs w:val="24"/>
        </w:rPr>
        <w:t>a</w:t>
      </w:r>
      <w:r w:rsidR="0030614E" w:rsidRPr="002F094D">
        <w:rPr>
          <w:rFonts w:ascii="Arial" w:hAnsi="Arial" w:cs="Arial"/>
          <w:strike/>
          <w:color w:val="EE0000"/>
          <w:szCs w:val="24"/>
        </w:rPr>
        <w:t>gencies</w:t>
      </w:r>
      <w:r w:rsidRPr="002F094D">
        <w:rPr>
          <w:rFonts w:ascii="Arial" w:hAnsi="Arial" w:cs="Arial"/>
          <w:strike/>
          <w:color w:val="EE0000"/>
          <w:szCs w:val="24"/>
        </w:rPr>
        <w:t xml:space="preserve">. </w:t>
      </w:r>
    </w:p>
    <w:p w14:paraId="6C06CFCF" w14:textId="77777777" w:rsidR="00925D5A" w:rsidRPr="001E75FA" w:rsidRDefault="00925D5A" w:rsidP="00893D2E">
      <w:pPr>
        <w:spacing w:line="235" w:lineRule="auto"/>
        <w:ind w:left="720"/>
        <w:jc w:val="both"/>
        <w:rPr>
          <w:rFonts w:ascii="Arial" w:hAnsi="Arial" w:cs="Arial"/>
          <w:b/>
          <w:sz w:val="16"/>
          <w:szCs w:val="16"/>
        </w:rPr>
      </w:pPr>
    </w:p>
    <w:p w14:paraId="5C5F2AB0" w14:textId="77777777" w:rsidR="00FC1DCE" w:rsidRPr="001C26C5" w:rsidRDefault="00D958CD" w:rsidP="00893D2E">
      <w:pPr>
        <w:spacing w:line="235" w:lineRule="auto"/>
        <w:ind w:left="720"/>
        <w:jc w:val="both"/>
        <w:rPr>
          <w:rFonts w:ascii="Arial" w:hAnsi="Arial" w:cs="Arial"/>
        </w:rPr>
      </w:pPr>
      <w:r w:rsidRPr="001C26C5">
        <w:rPr>
          <w:rFonts w:ascii="Arial" w:hAnsi="Arial" w:cs="Arial"/>
        </w:rPr>
        <w:t>The follow</w:t>
      </w:r>
      <w:r w:rsidR="0054464A" w:rsidRPr="001C26C5">
        <w:rPr>
          <w:rFonts w:ascii="Arial" w:hAnsi="Arial" w:cs="Arial"/>
        </w:rPr>
        <w:t>ing requirements shall be met:</w:t>
      </w:r>
    </w:p>
    <w:p w14:paraId="49F590C2" w14:textId="77777777" w:rsidR="00FC1DCE" w:rsidRPr="001E75FA" w:rsidRDefault="00FC1DCE" w:rsidP="00893D2E">
      <w:pPr>
        <w:spacing w:line="235" w:lineRule="auto"/>
        <w:ind w:left="720"/>
        <w:jc w:val="both"/>
        <w:rPr>
          <w:rFonts w:ascii="Arial" w:hAnsi="Arial" w:cs="Arial"/>
          <w:sz w:val="16"/>
          <w:szCs w:val="16"/>
        </w:rPr>
      </w:pPr>
    </w:p>
    <w:p w14:paraId="6CBF2EC0" w14:textId="77777777" w:rsidR="00DC7184" w:rsidRPr="001C26C5" w:rsidRDefault="0054464A" w:rsidP="00893D2E">
      <w:pPr>
        <w:spacing w:line="235" w:lineRule="auto"/>
        <w:ind w:left="720"/>
        <w:jc w:val="both"/>
        <w:rPr>
          <w:rFonts w:ascii="Arial" w:hAnsi="Arial" w:cs="Arial"/>
        </w:rPr>
      </w:pPr>
      <w:r w:rsidRPr="001C26C5">
        <w:rPr>
          <w:rFonts w:ascii="Arial" w:hAnsi="Arial" w:cs="Arial"/>
        </w:rPr>
        <w:t>Employees</w:t>
      </w:r>
    </w:p>
    <w:p w14:paraId="7D717881" w14:textId="77777777" w:rsidR="00DC7184" w:rsidRPr="001E75FA" w:rsidRDefault="00DC7184" w:rsidP="00697F32">
      <w:pPr>
        <w:spacing w:line="235" w:lineRule="auto"/>
        <w:ind w:left="720"/>
        <w:jc w:val="both"/>
        <w:rPr>
          <w:rFonts w:ascii="Arial" w:hAnsi="Arial" w:cs="Arial"/>
          <w:sz w:val="16"/>
          <w:szCs w:val="16"/>
        </w:rPr>
      </w:pPr>
    </w:p>
    <w:p w14:paraId="0528D757" w14:textId="77777777" w:rsidR="00D958CD" w:rsidRPr="001C26C5" w:rsidRDefault="00D958CD" w:rsidP="00697F32">
      <w:pPr>
        <w:spacing w:line="235" w:lineRule="auto"/>
        <w:ind w:left="720"/>
        <w:jc w:val="both"/>
        <w:rPr>
          <w:rFonts w:ascii="Arial" w:hAnsi="Arial" w:cs="Arial"/>
        </w:rPr>
      </w:pPr>
      <w:r w:rsidRPr="001C26C5">
        <w:rPr>
          <w:rFonts w:ascii="Arial" w:hAnsi="Arial" w:cs="Arial"/>
        </w:rPr>
        <w:tab/>
        <w:t xml:space="preserve">a. </w:t>
      </w:r>
      <w:r w:rsidR="00DC7184" w:rsidRPr="001C26C5">
        <w:rPr>
          <w:rFonts w:ascii="Arial" w:hAnsi="Arial" w:cs="Arial"/>
        </w:rPr>
        <w:t xml:space="preserve">who will be authorized to operate a </w:t>
      </w:r>
      <w:r w:rsidRPr="001C26C5">
        <w:rPr>
          <w:rFonts w:ascii="Arial" w:hAnsi="Arial" w:cs="Arial"/>
        </w:rPr>
        <w:t xml:space="preserve">state-owned/leased/hired </w:t>
      </w:r>
      <w:r w:rsidR="00DC7184" w:rsidRPr="001C26C5">
        <w:rPr>
          <w:rFonts w:ascii="Arial" w:hAnsi="Arial" w:cs="Arial"/>
        </w:rPr>
        <w:t>water vessel</w:t>
      </w:r>
    </w:p>
    <w:p w14:paraId="0AD9DC6E" w14:textId="77777777" w:rsidR="00FD050B" w:rsidRPr="001C26C5" w:rsidRDefault="00D958CD" w:rsidP="00697F32">
      <w:pPr>
        <w:spacing w:line="235" w:lineRule="auto"/>
        <w:ind w:left="720"/>
        <w:jc w:val="both"/>
        <w:rPr>
          <w:rFonts w:ascii="Arial" w:hAnsi="Arial" w:cs="Arial"/>
        </w:rPr>
      </w:pPr>
      <w:r w:rsidRPr="001C26C5">
        <w:rPr>
          <w:rFonts w:ascii="Arial" w:hAnsi="Arial" w:cs="Arial"/>
        </w:rPr>
        <w:tab/>
        <w:t xml:space="preserve">   </w:t>
      </w:r>
      <w:r w:rsidR="00DC7184" w:rsidRPr="001C26C5">
        <w:rPr>
          <w:rFonts w:ascii="Arial" w:hAnsi="Arial" w:cs="Arial"/>
        </w:rPr>
        <w:t xml:space="preserve"> shall be required</w:t>
      </w:r>
      <w:r w:rsidRPr="001C26C5">
        <w:rPr>
          <w:rFonts w:ascii="Arial" w:hAnsi="Arial" w:cs="Arial"/>
        </w:rPr>
        <w:t xml:space="preserve"> </w:t>
      </w:r>
      <w:r w:rsidR="00DC7184" w:rsidRPr="001C26C5">
        <w:rPr>
          <w:rFonts w:ascii="Arial" w:hAnsi="Arial" w:cs="Arial"/>
        </w:rPr>
        <w:t xml:space="preserve">to </w:t>
      </w:r>
      <w:r w:rsidR="00FD050B" w:rsidRPr="001C26C5">
        <w:rPr>
          <w:rFonts w:ascii="Arial" w:hAnsi="Arial" w:cs="Arial"/>
        </w:rPr>
        <w:t xml:space="preserve">obtain/maintain certification by </w:t>
      </w:r>
      <w:r w:rsidR="00DC7184" w:rsidRPr="001C26C5">
        <w:rPr>
          <w:rFonts w:ascii="Arial" w:hAnsi="Arial" w:cs="Arial"/>
        </w:rPr>
        <w:t>tak</w:t>
      </w:r>
      <w:r w:rsidR="00FD050B" w:rsidRPr="001C26C5">
        <w:rPr>
          <w:rFonts w:ascii="Arial" w:hAnsi="Arial" w:cs="Arial"/>
        </w:rPr>
        <w:t xml:space="preserve">ing either </w:t>
      </w:r>
      <w:r w:rsidR="00DC7184" w:rsidRPr="001C26C5">
        <w:rPr>
          <w:rFonts w:ascii="Arial" w:hAnsi="Arial" w:cs="Arial"/>
        </w:rPr>
        <w:t>the “Boat</w:t>
      </w:r>
      <w:r w:rsidR="00B75A50">
        <w:rPr>
          <w:rFonts w:ascii="Arial" w:hAnsi="Arial" w:cs="Arial"/>
        </w:rPr>
        <w:t>US”</w:t>
      </w:r>
    </w:p>
    <w:p w14:paraId="62EA27CC" w14:textId="77777777" w:rsidR="00B75A50" w:rsidRDefault="0054464A" w:rsidP="00697F32">
      <w:pPr>
        <w:spacing w:line="235" w:lineRule="auto"/>
        <w:ind w:left="720"/>
        <w:jc w:val="both"/>
        <w:rPr>
          <w:rFonts w:ascii="Arial" w:hAnsi="Arial" w:cs="Arial"/>
        </w:rPr>
      </w:pPr>
      <w:r w:rsidRPr="001C26C5">
        <w:rPr>
          <w:rFonts w:ascii="Arial" w:hAnsi="Arial" w:cs="Arial"/>
        </w:rPr>
        <w:t xml:space="preserve">  </w:t>
      </w:r>
      <w:r w:rsidR="00FD050B" w:rsidRPr="001C26C5">
        <w:rPr>
          <w:rFonts w:ascii="Arial" w:hAnsi="Arial" w:cs="Arial"/>
        </w:rPr>
        <w:t xml:space="preserve">         </w:t>
      </w:r>
      <w:r w:rsidR="00A168F5">
        <w:rPr>
          <w:rFonts w:ascii="Arial" w:hAnsi="Arial" w:cs="Arial"/>
        </w:rPr>
        <w:t xml:space="preserve">    </w:t>
      </w:r>
      <w:r w:rsidR="00FD050B" w:rsidRPr="001C26C5">
        <w:rPr>
          <w:rFonts w:ascii="Arial" w:hAnsi="Arial" w:cs="Arial"/>
        </w:rPr>
        <w:t xml:space="preserve">(or other NASBLA-certified) </w:t>
      </w:r>
      <w:r w:rsidR="00DC7184" w:rsidRPr="001C26C5">
        <w:rPr>
          <w:rFonts w:ascii="Arial" w:hAnsi="Arial" w:cs="Arial"/>
        </w:rPr>
        <w:t>water vessel</w:t>
      </w:r>
      <w:r w:rsidR="00D958CD" w:rsidRPr="001C26C5">
        <w:rPr>
          <w:rFonts w:ascii="Arial" w:hAnsi="Arial" w:cs="Arial"/>
        </w:rPr>
        <w:t xml:space="preserve"> </w:t>
      </w:r>
      <w:r w:rsidR="00DC7184" w:rsidRPr="001C26C5">
        <w:rPr>
          <w:rFonts w:ascii="Arial" w:hAnsi="Arial" w:cs="Arial"/>
        </w:rPr>
        <w:t>training course</w:t>
      </w:r>
      <w:r w:rsidR="00FD050B" w:rsidRPr="001C26C5">
        <w:rPr>
          <w:rFonts w:ascii="Arial" w:hAnsi="Arial" w:cs="Arial"/>
        </w:rPr>
        <w:t xml:space="preserve"> or</w:t>
      </w:r>
      <w:r w:rsidR="0007261B" w:rsidRPr="001C26C5">
        <w:rPr>
          <w:rFonts w:ascii="Arial" w:hAnsi="Arial" w:cs="Arial"/>
        </w:rPr>
        <w:t xml:space="preserve"> the</w:t>
      </w:r>
      <w:r w:rsidR="00B75A50">
        <w:rPr>
          <w:rFonts w:ascii="Arial" w:hAnsi="Arial" w:cs="Arial"/>
        </w:rPr>
        <w:t xml:space="preserve"> </w:t>
      </w:r>
      <w:r w:rsidR="00FD050B" w:rsidRPr="001C26C5">
        <w:rPr>
          <w:rFonts w:ascii="Arial" w:hAnsi="Arial" w:cs="Arial"/>
        </w:rPr>
        <w:t>refresher</w:t>
      </w:r>
    </w:p>
    <w:p w14:paraId="4C05B405" w14:textId="77777777" w:rsidR="00B75A50" w:rsidRDefault="00B75A50" w:rsidP="00697F32">
      <w:pPr>
        <w:spacing w:line="235" w:lineRule="auto"/>
        <w:ind w:left="720"/>
        <w:jc w:val="both"/>
        <w:rPr>
          <w:rFonts w:ascii="Arial" w:hAnsi="Arial" w:cs="Arial"/>
        </w:rPr>
      </w:pPr>
      <w:r>
        <w:rPr>
          <w:rFonts w:ascii="Arial" w:hAnsi="Arial" w:cs="Arial"/>
        </w:rPr>
        <w:tab/>
        <w:t xml:space="preserve">   </w:t>
      </w:r>
      <w:r w:rsidR="00A168F5">
        <w:rPr>
          <w:rFonts w:ascii="Arial" w:hAnsi="Arial" w:cs="Arial"/>
        </w:rPr>
        <w:t xml:space="preserve"> </w:t>
      </w:r>
      <w:r w:rsidR="00FD050B" w:rsidRPr="001C26C5">
        <w:rPr>
          <w:rFonts w:ascii="Arial" w:hAnsi="Arial" w:cs="Arial"/>
        </w:rPr>
        <w:t xml:space="preserve">course </w:t>
      </w:r>
      <w:r w:rsidR="009F55AE" w:rsidRPr="001C26C5">
        <w:rPr>
          <w:rFonts w:ascii="Arial" w:hAnsi="Arial" w:cs="Arial"/>
        </w:rPr>
        <w:t xml:space="preserve">(as appropriate) </w:t>
      </w:r>
      <w:r w:rsidR="00DC7184" w:rsidRPr="001C26C5">
        <w:rPr>
          <w:rFonts w:ascii="Arial" w:hAnsi="Arial" w:cs="Arial"/>
        </w:rPr>
        <w:t>taught by the</w:t>
      </w:r>
      <w:r w:rsidR="00D958CD" w:rsidRPr="001C26C5">
        <w:rPr>
          <w:rFonts w:ascii="Arial" w:hAnsi="Arial" w:cs="Arial"/>
        </w:rPr>
        <w:t xml:space="preserve"> </w:t>
      </w:r>
      <w:r w:rsidR="00DC7184" w:rsidRPr="001C26C5">
        <w:rPr>
          <w:rFonts w:ascii="Arial" w:hAnsi="Arial" w:cs="Arial"/>
        </w:rPr>
        <w:t xml:space="preserve">Louisiana </w:t>
      </w:r>
      <w:r w:rsidR="0030614E">
        <w:rPr>
          <w:rFonts w:ascii="Arial" w:hAnsi="Arial" w:cs="Arial"/>
        </w:rPr>
        <w:t>Department</w:t>
      </w:r>
      <w:r w:rsidR="008D7E3C" w:rsidRPr="001C26C5">
        <w:rPr>
          <w:rFonts w:ascii="Arial" w:hAnsi="Arial" w:cs="Arial"/>
        </w:rPr>
        <w:t xml:space="preserve"> </w:t>
      </w:r>
      <w:r w:rsidR="00DC7184" w:rsidRPr="001C26C5">
        <w:rPr>
          <w:rFonts w:ascii="Arial" w:hAnsi="Arial" w:cs="Arial"/>
        </w:rPr>
        <w:t>of</w:t>
      </w:r>
      <w:r>
        <w:rPr>
          <w:rFonts w:ascii="Arial" w:hAnsi="Arial" w:cs="Arial"/>
        </w:rPr>
        <w:t xml:space="preserve"> </w:t>
      </w:r>
      <w:r w:rsidR="00DC7184" w:rsidRPr="001C26C5">
        <w:rPr>
          <w:rFonts w:ascii="Arial" w:hAnsi="Arial" w:cs="Arial"/>
        </w:rPr>
        <w:t>Wildlife and</w:t>
      </w:r>
    </w:p>
    <w:p w14:paraId="11D807C6" w14:textId="77777777" w:rsidR="00B75A50" w:rsidRDefault="00B75A50" w:rsidP="00697F32">
      <w:pPr>
        <w:spacing w:line="235" w:lineRule="auto"/>
        <w:ind w:left="720"/>
        <w:jc w:val="both"/>
        <w:rPr>
          <w:rFonts w:ascii="Arial" w:hAnsi="Arial" w:cs="Arial"/>
        </w:rPr>
      </w:pPr>
      <w:r>
        <w:rPr>
          <w:rFonts w:ascii="Arial" w:hAnsi="Arial" w:cs="Arial"/>
        </w:rPr>
        <w:t xml:space="preserve"> </w:t>
      </w:r>
      <w:r>
        <w:rPr>
          <w:rFonts w:ascii="Arial" w:hAnsi="Arial" w:cs="Arial"/>
        </w:rPr>
        <w:tab/>
        <w:t xml:space="preserve">   </w:t>
      </w:r>
      <w:r w:rsidR="00A168F5">
        <w:rPr>
          <w:rFonts w:ascii="Arial" w:hAnsi="Arial" w:cs="Arial"/>
        </w:rPr>
        <w:t xml:space="preserve"> </w:t>
      </w:r>
      <w:r w:rsidR="00DC7184" w:rsidRPr="001C26C5">
        <w:rPr>
          <w:rFonts w:ascii="Arial" w:hAnsi="Arial" w:cs="Arial"/>
        </w:rPr>
        <w:t>Fisheries</w:t>
      </w:r>
      <w:r w:rsidR="00D958CD" w:rsidRPr="001C26C5">
        <w:rPr>
          <w:rFonts w:ascii="Arial" w:hAnsi="Arial" w:cs="Arial"/>
        </w:rPr>
        <w:t xml:space="preserve"> </w:t>
      </w:r>
      <w:r w:rsidR="00DC7184" w:rsidRPr="001C26C5">
        <w:rPr>
          <w:rFonts w:ascii="Arial" w:hAnsi="Arial" w:cs="Arial"/>
        </w:rPr>
        <w:t>(LDWF)</w:t>
      </w:r>
      <w:r w:rsidR="00D958CD" w:rsidRPr="001C26C5">
        <w:rPr>
          <w:rFonts w:ascii="Arial" w:hAnsi="Arial" w:cs="Arial"/>
        </w:rPr>
        <w:t xml:space="preserve"> </w:t>
      </w:r>
      <w:r w:rsidR="002232F6" w:rsidRPr="001C26C5">
        <w:rPr>
          <w:rFonts w:ascii="Arial" w:hAnsi="Arial" w:cs="Arial"/>
        </w:rPr>
        <w:t>prior to</w:t>
      </w:r>
      <w:r w:rsidR="008D7E3C" w:rsidRPr="001C26C5">
        <w:rPr>
          <w:rFonts w:ascii="Arial" w:hAnsi="Arial" w:cs="Arial"/>
        </w:rPr>
        <w:t xml:space="preserve"> </w:t>
      </w:r>
      <w:r w:rsidR="002232F6" w:rsidRPr="001C26C5">
        <w:rPr>
          <w:rFonts w:ascii="Arial" w:hAnsi="Arial" w:cs="Arial"/>
        </w:rPr>
        <w:t>operating a</w:t>
      </w:r>
      <w:r w:rsidR="00C60B52" w:rsidRPr="001C26C5">
        <w:rPr>
          <w:rFonts w:ascii="Arial" w:hAnsi="Arial" w:cs="Arial"/>
        </w:rPr>
        <w:t xml:space="preserve"> </w:t>
      </w:r>
      <w:r w:rsidR="005D52DF" w:rsidRPr="001C26C5">
        <w:rPr>
          <w:rFonts w:ascii="Arial" w:hAnsi="Arial" w:cs="Arial"/>
        </w:rPr>
        <w:t>vessel</w:t>
      </w:r>
      <w:r w:rsidR="00DC7184" w:rsidRPr="001C26C5">
        <w:rPr>
          <w:rFonts w:ascii="Arial" w:hAnsi="Arial" w:cs="Arial"/>
        </w:rPr>
        <w:t>.</w:t>
      </w:r>
      <w:r w:rsidR="009F55AE" w:rsidRPr="001C26C5">
        <w:rPr>
          <w:rFonts w:ascii="Arial" w:hAnsi="Arial" w:cs="Arial"/>
        </w:rPr>
        <w:t xml:space="preserve">  </w:t>
      </w:r>
      <w:r w:rsidR="00DC7184" w:rsidRPr="001C26C5">
        <w:rPr>
          <w:rFonts w:ascii="Arial" w:hAnsi="Arial" w:cs="Arial"/>
        </w:rPr>
        <w:t>LDWF shall</w:t>
      </w:r>
      <w:r>
        <w:rPr>
          <w:rFonts w:ascii="Arial" w:hAnsi="Arial" w:cs="Arial"/>
        </w:rPr>
        <w:t xml:space="preserve"> </w:t>
      </w:r>
      <w:r w:rsidR="00DC7184" w:rsidRPr="001C26C5">
        <w:rPr>
          <w:rFonts w:ascii="Arial" w:hAnsi="Arial" w:cs="Arial"/>
        </w:rPr>
        <w:t>regulate</w:t>
      </w:r>
      <w:r w:rsidR="002232F6" w:rsidRPr="001C26C5">
        <w:rPr>
          <w:rFonts w:ascii="Arial" w:hAnsi="Arial" w:cs="Arial"/>
        </w:rPr>
        <w:t xml:space="preserve"> </w:t>
      </w:r>
      <w:r w:rsidR="00DC7184" w:rsidRPr="001C26C5">
        <w:rPr>
          <w:rFonts w:ascii="Arial" w:hAnsi="Arial" w:cs="Arial"/>
        </w:rPr>
        <w:t>the</w:t>
      </w:r>
    </w:p>
    <w:p w14:paraId="27AEF63F" w14:textId="77777777" w:rsidR="00B75A50" w:rsidRDefault="00B75A50" w:rsidP="00697F32">
      <w:pPr>
        <w:spacing w:line="235" w:lineRule="auto"/>
        <w:ind w:left="720"/>
        <w:jc w:val="both"/>
        <w:rPr>
          <w:rFonts w:ascii="Arial" w:hAnsi="Arial" w:cs="Arial"/>
        </w:rPr>
      </w:pPr>
      <w:r>
        <w:rPr>
          <w:rFonts w:ascii="Arial" w:hAnsi="Arial" w:cs="Arial"/>
        </w:rPr>
        <w:tab/>
        <w:t xml:space="preserve">   </w:t>
      </w:r>
      <w:r w:rsidR="00A168F5">
        <w:rPr>
          <w:rFonts w:ascii="Arial" w:hAnsi="Arial" w:cs="Arial"/>
        </w:rPr>
        <w:t xml:space="preserve"> </w:t>
      </w:r>
      <w:r w:rsidR="00FD050B" w:rsidRPr="001C26C5">
        <w:rPr>
          <w:rFonts w:ascii="Arial" w:hAnsi="Arial" w:cs="Arial"/>
        </w:rPr>
        <w:t>in</w:t>
      </w:r>
      <w:r w:rsidR="00DC7184" w:rsidRPr="001C26C5">
        <w:rPr>
          <w:rFonts w:ascii="Arial" w:hAnsi="Arial" w:cs="Arial"/>
        </w:rPr>
        <w:t>structor</w:t>
      </w:r>
      <w:r w:rsidR="00D958CD" w:rsidRPr="001C26C5">
        <w:rPr>
          <w:rFonts w:ascii="Arial" w:hAnsi="Arial" w:cs="Arial"/>
        </w:rPr>
        <w:t xml:space="preserve"> </w:t>
      </w:r>
      <w:r w:rsidR="00DC7184" w:rsidRPr="001C26C5">
        <w:rPr>
          <w:rFonts w:ascii="Arial" w:hAnsi="Arial" w:cs="Arial"/>
        </w:rPr>
        <w:t>designations for</w:t>
      </w:r>
      <w:r w:rsidR="00E007DF" w:rsidRPr="001C26C5">
        <w:rPr>
          <w:rFonts w:ascii="Arial" w:hAnsi="Arial" w:cs="Arial"/>
        </w:rPr>
        <w:t xml:space="preserve"> </w:t>
      </w:r>
      <w:r w:rsidR="00DC7184" w:rsidRPr="001C26C5">
        <w:rPr>
          <w:rFonts w:ascii="Arial" w:hAnsi="Arial" w:cs="Arial"/>
        </w:rPr>
        <w:t>this</w:t>
      </w:r>
      <w:r w:rsidR="008D7E3C" w:rsidRPr="001C26C5">
        <w:rPr>
          <w:rFonts w:ascii="Arial" w:hAnsi="Arial" w:cs="Arial"/>
        </w:rPr>
        <w:t xml:space="preserve"> </w:t>
      </w:r>
      <w:r w:rsidR="00DC7184" w:rsidRPr="001C26C5">
        <w:rPr>
          <w:rFonts w:ascii="Arial" w:hAnsi="Arial" w:cs="Arial"/>
        </w:rPr>
        <w:t>program</w:t>
      </w:r>
      <w:r w:rsidR="00151A57" w:rsidRPr="001C26C5">
        <w:rPr>
          <w:rFonts w:ascii="Arial" w:hAnsi="Arial" w:cs="Arial"/>
        </w:rPr>
        <w:t xml:space="preserve"> </w:t>
      </w:r>
      <w:r w:rsidR="00DC7184" w:rsidRPr="001C26C5">
        <w:rPr>
          <w:rFonts w:ascii="Arial" w:hAnsi="Arial" w:cs="Arial"/>
        </w:rPr>
        <w:t>and</w:t>
      </w:r>
      <w:r w:rsidR="00C60B52" w:rsidRPr="001C26C5">
        <w:rPr>
          <w:rFonts w:ascii="Arial" w:hAnsi="Arial" w:cs="Arial"/>
        </w:rPr>
        <w:t xml:space="preserve"> </w:t>
      </w:r>
      <w:r w:rsidR="00DC7184" w:rsidRPr="001C26C5">
        <w:rPr>
          <w:rFonts w:ascii="Arial" w:hAnsi="Arial" w:cs="Arial"/>
        </w:rPr>
        <w:t>provide</w:t>
      </w:r>
      <w:r w:rsidR="009F55AE" w:rsidRPr="001C26C5">
        <w:rPr>
          <w:rFonts w:ascii="Arial" w:hAnsi="Arial" w:cs="Arial"/>
        </w:rPr>
        <w:t xml:space="preserve"> </w:t>
      </w:r>
      <w:r w:rsidR="00DC7184" w:rsidRPr="001C26C5">
        <w:rPr>
          <w:rFonts w:ascii="Arial" w:hAnsi="Arial" w:cs="Arial"/>
        </w:rPr>
        <w:t>train-the-trainer</w:t>
      </w:r>
      <w:r w:rsidR="002232F6" w:rsidRPr="001C26C5">
        <w:rPr>
          <w:rFonts w:ascii="Arial" w:hAnsi="Arial" w:cs="Arial"/>
        </w:rPr>
        <w:t xml:space="preserve"> </w:t>
      </w:r>
      <w:r w:rsidR="00DC7184" w:rsidRPr="001C26C5">
        <w:rPr>
          <w:rFonts w:ascii="Arial" w:hAnsi="Arial" w:cs="Arial"/>
        </w:rPr>
        <w:t>courses</w:t>
      </w:r>
    </w:p>
    <w:p w14:paraId="7E299504" w14:textId="77777777" w:rsidR="00DC7184" w:rsidRDefault="00B75A50" w:rsidP="00697F32">
      <w:pPr>
        <w:spacing w:line="235" w:lineRule="auto"/>
        <w:ind w:left="720"/>
        <w:jc w:val="both"/>
        <w:rPr>
          <w:rFonts w:ascii="Arial" w:hAnsi="Arial" w:cs="Arial"/>
        </w:rPr>
      </w:pPr>
      <w:r>
        <w:rPr>
          <w:rFonts w:ascii="Arial" w:hAnsi="Arial" w:cs="Arial"/>
        </w:rPr>
        <w:tab/>
        <w:t xml:space="preserve">   </w:t>
      </w:r>
      <w:r w:rsidR="00FD050B" w:rsidRPr="001C26C5">
        <w:rPr>
          <w:rFonts w:ascii="Arial" w:hAnsi="Arial" w:cs="Arial"/>
        </w:rPr>
        <w:t xml:space="preserve"> </w:t>
      </w:r>
      <w:r w:rsidR="00DC7184" w:rsidRPr="001C26C5">
        <w:rPr>
          <w:rFonts w:ascii="Arial" w:hAnsi="Arial" w:cs="Arial"/>
        </w:rPr>
        <w:t>for state</w:t>
      </w:r>
      <w:r w:rsidR="00D958CD" w:rsidRPr="001C26C5">
        <w:rPr>
          <w:rFonts w:ascii="Arial" w:hAnsi="Arial" w:cs="Arial"/>
        </w:rPr>
        <w:t xml:space="preserve"> </w:t>
      </w:r>
      <w:r w:rsidR="00C036E6">
        <w:rPr>
          <w:rFonts w:ascii="Arial" w:hAnsi="Arial" w:cs="Arial"/>
        </w:rPr>
        <w:t>a</w:t>
      </w:r>
      <w:r w:rsidR="0030614E">
        <w:rPr>
          <w:rFonts w:ascii="Arial" w:hAnsi="Arial" w:cs="Arial"/>
        </w:rPr>
        <w:t>gencies</w:t>
      </w:r>
      <w:r w:rsidR="00DC7184" w:rsidRPr="001C26C5">
        <w:rPr>
          <w:rFonts w:ascii="Arial" w:hAnsi="Arial" w:cs="Arial"/>
        </w:rPr>
        <w:t>.</w:t>
      </w:r>
    </w:p>
    <w:p w14:paraId="13552C7D" w14:textId="77777777" w:rsidR="00BA52BD" w:rsidRDefault="00BA52BD" w:rsidP="00697F32">
      <w:pPr>
        <w:spacing w:line="235" w:lineRule="auto"/>
        <w:ind w:left="720"/>
        <w:jc w:val="both"/>
        <w:rPr>
          <w:rFonts w:ascii="Arial" w:hAnsi="Arial" w:cs="Arial"/>
        </w:rPr>
      </w:pPr>
    </w:p>
    <w:p w14:paraId="608A8FBE" w14:textId="77777777" w:rsidR="00FD050B" w:rsidRPr="001C26C5" w:rsidRDefault="00D958CD" w:rsidP="00B4579C">
      <w:pPr>
        <w:spacing w:line="235" w:lineRule="auto"/>
        <w:ind w:left="720"/>
        <w:jc w:val="both"/>
        <w:rPr>
          <w:rFonts w:ascii="Arial" w:hAnsi="Arial" w:cs="Arial"/>
        </w:rPr>
      </w:pPr>
      <w:r w:rsidRPr="001C26C5">
        <w:rPr>
          <w:rFonts w:ascii="Arial" w:hAnsi="Arial" w:cs="Arial"/>
        </w:rPr>
        <w:lastRenderedPageBreak/>
        <w:tab/>
        <w:t xml:space="preserve">b. shall attend the </w:t>
      </w:r>
      <w:r w:rsidR="00FD050B" w:rsidRPr="001C26C5">
        <w:rPr>
          <w:rFonts w:ascii="Arial" w:hAnsi="Arial" w:cs="Arial"/>
        </w:rPr>
        <w:t xml:space="preserve">appropriate, </w:t>
      </w:r>
      <w:r w:rsidRPr="001C26C5">
        <w:rPr>
          <w:rFonts w:ascii="Arial" w:hAnsi="Arial" w:cs="Arial"/>
        </w:rPr>
        <w:t>required</w:t>
      </w:r>
      <w:r w:rsidR="001E282A" w:rsidRPr="001C26C5">
        <w:rPr>
          <w:rFonts w:ascii="Arial" w:hAnsi="Arial" w:cs="Arial"/>
        </w:rPr>
        <w:t xml:space="preserve"> training</w:t>
      </w:r>
      <w:r w:rsidRPr="001C26C5">
        <w:rPr>
          <w:rFonts w:ascii="Arial" w:hAnsi="Arial" w:cs="Arial"/>
        </w:rPr>
        <w:t xml:space="preserve"> </w:t>
      </w:r>
      <w:r w:rsidR="00DC7184" w:rsidRPr="001C26C5">
        <w:rPr>
          <w:rFonts w:ascii="Arial" w:hAnsi="Arial" w:cs="Arial"/>
        </w:rPr>
        <w:t>within the first ninety (90) days</w:t>
      </w:r>
    </w:p>
    <w:p w14:paraId="3EB951C7" w14:textId="77777777" w:rsidR="00FD050B" w:rsidRPr="001C26C5" w:rsidRDefault="00FD050B" w:rsidP="00B4579C">
      <w:pPr>
        <w:spacing w:line="235" w:lineRule="auto"/>
        <w:ind w:left="720"/>
        <w:jc w:val="both"/>
        <w:rPr>
          <w:rFonts w:ascii="Arial" w:hAnsi="Arial" w:cs="Arial"/>
        </w:rPr>
      </w:pPr>
      <w:r w:rsidRPr="001C26C5">
        <w:rPr>
          <w:rFonts w:ascii="Arial" w:hAnsi="Arial" w:cs="Arial"/>
        </w:rPr>
        <w:tab/>
        <w:t xml:space="preserve">   </w:t>
      </w:r>
      <w:r w:rsidR="00DC7184" w:rsidRPr="001C26C5">
        <w:rPr>
          <w:rFonts w:ascii="Arial" w:hAnsi="Arial" w:cs="Arial"/>
        </w:rPr>
        <w:t xml:space="preserve"> of hire </w:t>
      </w:r>
      <w:r w:rsidR="00DD5DBE" w:rsidRPr="001C26C5">
        <w:rPr>
          <w:rFonts w:ascii="Arial" w:hAnsi="Arial" w:cs="Arial"/>
        </w:rPr>
        <w:t>(</w:t>
      </w:r>
      <w:r w:rsidR="00DC7184" w:rsidRPr="001C26C5">
        <w:rPr>
          <w:rFonts w:ascii="Arial" w:hAnsi="Arial" w:cs="Arial"/>
        </w:rPr>
        <w:t>or upon</w:t>
      </w:r>
      <w:r w:rsidR="001E282A" w:rsidRPr="001C26C5">
        <w:rPr>
          <w:rFonts w:ascii="Arial" w:hAnsi="Arial" w:cs="Arial"/>
        </w:rPr>
        <w:t xml:space="preserve"> </w:t>
      </w:r>
      <w:r w:rsidR="00DC7184" w:rsidRPr="001C26C5">
        <w:rPr>
          <w:rFonts w:ascii="Arial" w:hAnsi="Arial" w:cs="Arial"/>
        </w:rPr>
        <w:t>entering the program</w:t>
      </w:r>
      <w:r w:rsidR="00DD5DBE" w:rsidRPr="001C26C5">
        <w:rPr>
          <w:rFonts w:ascii="Arial" w:hAnsi="Arial" w:cs="Arial"/>
        </w:rPr>
        <w:t>)</w:t>
      </w:r>
      <w:r w:rsidR="00DC7184" w:rsidRPr="001C26C5">
        <w:rPr>
          <w:rFonts w:ascii="Arial" w:hAnsi="Arial" w:cs="Arial"/>
        </w:rPr>
        <w:t xml:space="preserve"> and at least once every three years</w:t>
      </w:r>
    </w:p>
    <w:p w14:paraId="66830C64" w14:textId="77777777" w:rsidR="00D958CD" w:rsidRDefault="005E371D" w:rsidP="00B4579C">
      <w:pPr>
        <w:spacing w:line="235" w:lineRule="auto"/>
        <w:ind w:left="720"/>
        <w:jc w:val="both"/>
        <w:rPr>
          <w:rFonts w:ascii="Arial" w:hAnsi="Arial" w:cs="Arial"/>
        </w:rPr>
      </w:pPr>
      <w:r w:rsidRPr="001C26C5">
        <w:rPr>
          <w:rFonts w:ascii="Arial" w:hAnsi="Arial" w:cs="Arial"/>
        </w:rPr>
        <w:t xml:space="preserve">             </w:t>
      </w:r>
      <w:r w:rsidR="00A168F5">
        <w:rPr>
          <w:rFonts w:ascii="Arial" w:hAnsi="Arial" w:cs="Arial"/>
        </w:rPr>
        <w:t xml:space="preserve">  </w:t>
      </w:r>
      <w:r w:rsidR="00DC7184" w:rsidRPr="001C26C5">
        <w:rPr>
          <w:rFonts w:ascii="Arial" w:hAnsi="Arial" w:cs="Arial"/>
        </w:rPr>
        <w:t>thereafter.</w:t>
      </w:r>
    </w:p>
    <w:p w14:paraId="4C7F5502" w14:textId="77777777" w:rsidR="005F4370" w:rsidRPr="006F3A7C" w:rsidRDefault="005F4370" w:rsidP="00B4579C">
      <w:pPr>
        <w:spacing w:line="235" w:lineRule="auto"/>
        <w:ind w:left="720"/>
        <w:jc w:val="both"/>
        <w:rPr>
          <w:rFonts w:ascii="Arial" w:hAnsi="Arial" w:cs="Arial"/>
          <w:sz w:val="15"/>
          <w:szCs w:val="15"/>
        </w:rPr>
      </w:pPr>
    </w:p>
    <w:p w14:paraId="4BED1128" w14:textId="77777777" w:rsidR="00D958CD" w:rsidRPr="001C26C5" w:rsidRDefault="00D958CD" w:rsidP="00B4579C">
      <w:pPr>
        <w:spacing w:line="235" w:lineRule="auto"/>
        <w:ind w:left="720"/>
        <w:jc w:val="both"/>
        <w:rPr>
          <w:rFonts w:ascii="Arial" w:hAnsi="Arial" w:cs="Arial"/>
        </w:rPr>
      </w:pPr>
      <w:r w:rsidRPr="001C26C5">
        <w:rPr>
          <w:rFonts w:ascii="Arial" w:hAnsi="Arial" w:cs="Arial"/>
        </w:rPr>
        <w:tab/>
        <w:t xml:space="preserve">c. </w:t>
      </w:r>
      <w:r w:rsidR="00DC7184" w:rsidRPr="001C26C5">
        <w:rPr>
          <w:rFonts w:ascii="Arial" w:hAnsi="Arial" w:cs="Arial"/>
        </w:rPr>
        <w:t xml:space="preserve">who </w:t>
      </w:r>
      <w:proofErr w:type="gramStart"/>
      <w:r w:rsidR="00DC7184" w:rsidRPr="001C26C5">
        <w:rPr>
          <w:rFonts w:ascii="Arial" w:hAnsi="Arial" w:cs="Arial"/>
        </w:rPr>
        <w:t>have</w:t>
      </w:r>
      <w:proofErr w:type="gramEnd"/>
      <w:r w:rsidR="00DC7184" w:rsidRPr="001C26C5">
        <w:rPr>
          <w:rFonts w:ascii="Arial" w:hAnsi="Arial" w:cs="Arial"/>
        </w:rPr>
        <w:t xml:space="preserve"> convictions or negligence on their boating records shall be required</w:t>
      </w:r>
    </w:p>
    <w:p w14:paraId="60B806CB" w14:textId="77777777" w:rsidR="008D7E3C" w:rsidRPr="001C26C5" w:rsidRDefault="00D958CD" w:rsidP="00B4579C">
      <w:pPr>
        <w:spacing w:line="235" w:lineRule="auto"/>
        <w:ind w:left="720"/>
        <w:jc w:val="both"/>
        <w:rPr>
          <w:rFonts w:ascii="Arial" w:hAnsi="Arial" w:cs="Arial"/>
        </w:rPr>
      </w:pPr>
      <w:r w:rsidRPr="001C26C5">
        <w:rPr>
          <w:rFonts w:ascii="Arial" w:hAnsi="Arial" w:cs="Arial"/>
        </w:rPr>
        <w:tab/>
        <w:t xml:space="preserve">  </w:t>
      </w:r>
      <w:r w:rsidR="00295369">
        <w:rPr>
          <w:rFonts w:ascii="Arial" w:hAnsi="Arial" w:cs="Arial"/>
        </w:rPr>
        <w:t xml:space="preserve"> </w:t>
      </w:r>
      <w:r w:rsidR="005E371D" w:rsidRPr="001C26C5">
        <w:rPr>
          <w:rFonts w:ascii="Arial" w:hAnsi="Arial" w:cs="Arial"/>
        </w:rPr>
        <w:t xml:space="preserve"> </w:t>
      </w:r>
      <w:r w:rsidR="00DC7184" w:rsidRPr="001C26C5">
        <w:rPr>
          <w:rFonts w:ascii="Arial" w:hAnsi="Arial" w:cs="Arial"/>
        </w:rPr>
        <w:t>to retake the “Boat</w:t>
      </w:r>
      <w:r w:rsidR="00B75A50">
        <w:rPr>
          <w:rFonts w:ascii="Arial" w:hAnsi="Arial" w:cs="Arial"/>
        </w:rPr>
        <w:t>US</w:t>
      </w:r>
      <w:r w:rsidR="00DC7184" w:rsidRPr="001C26C5">
        <w:rPr>
          <w:rFonts w:ascii="Arial" w:hAnsi="Arial" w:cs="Arial"/>
        </w:rPr>
        <w:t>”</w:t>
      </w:r>
      <w:r w:rsidR="009F55AE" w:rsidRPr="001C26C5">
        <w:rPr>
          <w:rFonts w:ascii="Arial" w:hAnsi="Arial" w:cs="Arial"/>
        </w:rPr>
        <w:t xml:space="preserve"> (or other NASBLA-certified)</w:t>
      </w:r>
      <w:r w:rsidR="00DD5DBE" w:rsidRPr="001C26C5">
        <w:rPr>
          <w:rFonts w:ascii="Arial" w:hAnsi="Arial" w:cs="Arial"/>
        </w:rPr>
        <w:t xml:space="preserve"> course </w:t>
      </w:r>
      <w:r w:rsidR="00DC7184" w:rsidRPr="001C26C5">
        <w:rPr>
          <w:rFonts w:ascii="Arial" w:hAnsi="Arial" w:cs="Arial"/>
        </w:rPr>
        <w:t>within ninety</w:t>
      </w:r>
    </w:p>
    <w:p w14:paraId="0EE97CBB" w14:textId="77777777" w:rsidR="00D958CD" w:rsidRDefault="008D7E3C" w:rsidP="00B4579C">
      <w:pPr>
        <w:spacing w:line="235" w:lineRule="auto"/>
        <w:ind w:left="720"/>
        <w:jc w:val="both"/>
        <w:rPr>
          <w:rFonts w:ascii="Arial" w:hAnsi="Arial" w:cs="Arial"/>
        </w:rPr>
      </w:pPr>
      <w:r w:rsidRPr="001C26C5">
        <w:rPr>
          <w:rFonts w:ascii="Arial" w:hAnsi="Arial" w:cs="Arial"/>
        </w:rPr>
        <w:tab/>
        <w:t xml:space="preserve">  </w:t>
      </w:r>
      <w:r w:rsidR="009F55AE" w:rsidRPr="001C26C5">
        <w:rPr>
          <w:rFonts w:ascii="Arial" w:hAnsi="Arial" w:cs="Arial"/>
        </w:rPr>
        <w:t xml:space="preserve"> (9</w:t>
      </w:r>
      <w:r w:rsidR="00DC7184" w:rsidRPr="001C26C5">
        <w:rPr>
          <w:rFonts w:ascii="Arial" w:hAnsi="Arial" w:cs="Arial"/>
        </w:rPr>
        <w:t xml:space="preserve">0) days of </w:t>
      </w:r>
      <w:r w:rsidR="00150C42" w:rsidRPr="0069146B">
        <w:rPr>
          <w:rFonts w:ascii="Arial" w:hAnsi="Arial" w:cs="Arial"/>
        </w:rPr>
        <w:t xml:space="preserve">discovery of a </w:t>
      </w:r>
      <w:r w:rsidR="00DC7184" w:rsidRPr="0069146B">
        <w:rPr>
          <w:rFonts w:ascii="Arial" w:hAnsi="Arial" w:cs="Arial"/>
        </w:rPr>
        <w:t>co</w:t>
      </w:r>
      <w:r w:rsidR="00DC7184" w:rsidRPr="00150C42">
        <w:rPr>
          <w:rFonts w:ascii="Arial" w:hAnsi="Arial" w:cs="Arial"/>
        </w:rPr>
        <w:t>nviction.</w:t>
      </w:r>
    </w:p>
    <w:p w14:paraId="2E62C363" w14:textId="77777777" w:rsidR="001E75FA" w:rsidRPr="006F3A7C" w:rsidRDefault="001E75FA" w:rsidP="00B4579C">
      <w:pPr>
        <w:spacing w:line="235" w:lineRule="auto"/>
        <w:ind w:left="720"/>
        <w:jc w:val="both"/>
        <w:rPr>
          <w:rFonts w:ascii="Arial" w:hAnsi="Arial" w:cs="Arial"/>
          <w:sz w:val="15"/>
          <w:szCs w:val="15"/>
        </w:rPr>
      </w:pPr>
    </w:p>
    <w:p w14:paraId="1DEE8250" w14:textId="77777777" w:rsidR="001E75FA" w:rsidRPr="00893869" w:rsidRDefault="001E75FA" w:rsidP="00B4579C">
      <w:pPr>
        <w:spacing w:line="235" w:lineRule="auto"/>
        <w:ind w:left="720"/>
        <w:jc w:val="both"/>
        <w:rPr>
          <w:rFonts w:ascii="Arial" w:hAnsi="Arial" w:cs="Arial"/>
          <w:sz w:val="2"/>
          <w:szCs w:val="2"/>
        </w:rPr>
      </w:pPr>
    </w:p>
    <w:p w14:paraId="6209E644" w14:textId="77777777" w:rsidR="00A42DC4" w:rsidRPr="00893869" w:rsidRDefault="00A42DC4" w:rsidP="00A42DC4">
      <w:pPr>
        <w:tabs>
          <w:tab w:val="left" w:pos="480"/>
        </w:tabs>
        <w:spacing w:line="235" w:lineRule="auto"/>
        <w:ind w:left="2160"/>
        <w:jc w:val="both"/>
        <w:rPr>
          <w:rFonts w:ascii="Arial" w:hAnsi="Arial" w:cs="Arial"/>
        </w:rPr>
      </w:pPr>
      <w:r w:rsidRPr="00893869">
        <w:rPr>
          <w:rFonts w:ascii="Arial" w:hAnsi="Arial" w:cs="Arial"/>
        </w:rPr>
        <w:t xml:space="preserve">NOTE: Retaking the boating course due to a conviction does not reset the </w:t>
      </w:r>
      <w:proofErr w:type="gramStart"/>
      <w:r w:rsidRPr="00893869">
        <w:rPr>
          <w:rFonts w:ascii="Arial" w:hAnsi="Arial" w:cs="Arial"/>
        </w:rPr>
        <w:t>employee’s</w:t>
      </w:r>
      <w:proofErr w:type="gramEnd"/>
      <w:r w:rsidRPr="00893869">
        <w:rPr>
          <w:rFonts w:ascii="Arial" w:hAnsi="Arial" w:cs="Arial"/>
        </w:rPr>
        <w:t xml:space="preserve"> refresher training date. </w:t>
      </w:r>
    </w:p>
    <w:p w14:paraId="30D3A92D" w14:textId="77777777" w:rsidR="00A42DC4" w:rsidRDefault="00A42DC4" w:rsidP="00B4579C">
      <w:pPr>
        <w:spacing w:line="235" w:lineRule="auto"/>
        <w:ind w:left="720"/>
        <w:jc w:val="both"/>
        <w:rPr>
          <w:rFonts w:ascii="Arial" w:hAnsi="Arial" w:cs="Arial"/>
        </w:rPr>
      </w:pPr>
    </w:p>
    <w:p w14:paraId="430E0175" w14:textId="77777777" w:rsidR="00DC7184" w:rsidRPr="001C26C5" w:rsidRDefault="00DC7184" w:rsidP="00893D2E">
      <w:pPr>
        <w:spacing w:line="235" w:lineRule="auto"/>
        <w:ind w:left="720"/>
        <w:jc w:val="both"/>
        <w:rPr>
          <w:rFonts w:ascii="Arial" w:hAnsi="Arial" w:cs="Arial"/>
          <w:b/>
          <w:bCs/>
        </w:rPr>
      </w:pPr>
      <w:r w:rsidRPr="001C26C5">
        <w:rPr>
          <w:rFonts w:ascii="Arial" w:hAnsi="Arial" w:cs="Arial"/>
        </w:rPr>
        <w:t xml:space="preserve">E) </w:t>
      </w:r>
      <w:r w:rsidRPr="001C26C5">
        <w:rPr>
          <w:rFonts w:ascii="Arial" w:hAnsi="Arial" w:cs="Arial"/>
          <w:b/>
          <w:bCs/>
        </w:rPr>
        <w:t>Claims Reporting/Accident Investigation</w:t>
      </w:r>
    </w:p>
    <w:p w14:paraId="0B5AC4BE" w14:textId="77777777" w:rsidR="00DC7184" w:rsidRPr="006F3A7C" w:rsidRDefault="00DC7184" w:rsidP="00893D2E">
      <w:pPr>
        <w:spacing w:line="235" w:lineRule="auto"/>
        <w:ind w:left="720"/>
        <w:jc w:val="both"/>
        <w:rPr>
          <w:rFonts w:ascii="Arial" w:hAnsi="Arial" w:cs="Arial"/>
          <w:b/>
          <w:bCs/>
          <w:sz w:val="16"/>
          <w:szCs w:val="16"/>
        </w:rPr>
      </w:pPr>
    </w:p>
    <w:p w14:paraId="343A5B55" w14:textId="77777777" w:rsidR="00DC7184" w:rsidRPr="001C26C5" w:rsidRDefault="00DC7184" w:rsidP="00893D2E">
      <w:pPr>
        <w:spacing w:line="235" w:lineRule="auto"/>
        <w:ind w:left="720"/>
        <w:jc w:val="both"/>
        <w:rPr>
          <w:rFonts w:ascii="Arial" w:hAnsi="Arial" w:cs="Arial"/>
        </w:rPr>
      </w:pPr>
      <w:r w:rsidRPr="001C26C5">
        <w:rPr>
          <w:rFonts w:ascii="Arial" w:hAnsi="Arial" w:cs="Arial"/>
        </w:rPr>
        <w:t xml:space="preserve">Upon request, the Office of Risk Management’s Loss Prevention Unit shall assist the </w:t>
      </w:r>
      <w:r w:rsidR="009D5EC8">
        <w:rPr>
          <w:rFonts w:ascii="Arial" w:hAnsi="Arial" w:cs="Arial"/>
        </w:rPr>
        <w:t>a</w:t>
      </w:r>
      <w:r w:rsidR="0030614E">
        <w:rPr>
          <w:rFonts w:ascii="Arial" w:hAnsi="Arial" w:cs="Arial"/>
        </w:rPr>
        <w:t>gency</w:t>
      </w:r>
      <w:r w:rsidRPr="001C26C5">
        <w:rPr>
          <w:rFonts w:ascii="Arial" w:hAnsi="Arial" w:cs="Arial"/>
        </w:rPr>
        <w:t xml:space="preserve"> in accident analysis and in establishing preventive procedures.</w:t>
      </w:r>
    </w:p>
    <w:p w14:paraId="3DCE8919" w14:textId="77777777" w:rsidR="00DC7184" w:rsidRPr="001C26C5" w:rsidRDefault="00DC7184" w:rsidP="00893D2E">
      <w:pPr>
        <w:spacing w:line="235" w:lineRule="auto"/>
        <w:ind w:left="720"/>
        <w:jc w:val="both"/>
        <w:rPr>
          <w:rFonts w:ascii="Arial" w:hAnsi="Arial" w:cs="Arial"/>
        </w:rPr>
      </w:pPr>
    </w:p>
    <w:p w14:paraId="376E46EB" w14:textId="22812C62" w:rsidR="00DC7184" w:rsidRPr="001C26C5" w:rsidRDefault="00DC7184" w:rsidP="00893D2E">
      <w:pPr>
        <w:spacing w:line="235" w:lineRule="auto"/>
        <w:ind w:left="720"/>
        <w:jc w:val="both"/>
        <w:outlineLvl w:val="0"/>
        <w:rPr>
          <w:rFonts w:ascii="Arial" w:hAnsi="Arial" w:cs="Arial"/>
          <w:u w:val="single"/>
        </w:rPr>
      </w:pPr>
      <w:r w:rsidRPr="001C26C5">
        <w:rPr>
          <w:rFonts w:ascii="Arial" w:hAnsi="Arial" w:cs="Arial"/>
          <w:u w:val="single"/>
        </w:rPr>
        <w:t>Accident Reporting</w:t>
      </w:r>
      <w:r w:rsidR="00D41C9E">
        <w:rPr>
          <w:rFonts w:ascii="Arial" w:hAnsi="Arial" w:cs="Arial"/>
          <w:u w:val="single"/>
        </w:rPr>
        <w:t xml:space="preserve"> </w:t>
      </w:r>
      <w:r w:rsidRPr="001C26C5">
        <w:rPr>
          <w:rFonts w:ascii="Arial" w:hAnsi="Arial" w:cs="Arial"/>
          <w:u w:val="single"/>
        </w:rPr>
        <w:t>-</w:t>
      </w:r>
      <w:r w:rsidR="00D41C9E">
        <w:rPr>
          <w:rFonts w:ascii="Arial" w:hAnsi="Arial" w:cs="Arial"/>
          <w:u w:val="single"/>
        </w:rPr>
        <w:t xml:space="preserve"> </w:t>
      </w:r>
      <w:r w:rsidRPr="001C26C5">
        <w:rPr>
          <w:rFonts w:ascii="Arial" w:hAnsi="Arial" w:cs="Arial"/>
          <w:u w:val="single"/>
        </w:rPr>
        <w:t>General</w:t>
      </w:r>
    </w:p>
    <w:p w14:paraId="1CA3801D" w14:textId="77777777" w:rsidR="00DC7184" w:rsidRPr="001C26C5" w:rsidRDefault="00DC7184" w:rsidP="00893D2E">
      <w:pPr>
        <w:spacing w:line="235" w:lineRule="auto"/>
        <w:ind w:left="720"/>
        <w:jc w:val="both"/>
        <w:rPr>
          <w:rFonts w:ascii="Arial" w:hAnsi="Arial" w:cs="Arial"/>
          <w:u w:val="single"/>
        </w:rPr>
      </w:pPr>
    </w:p>
    <w:p w14:paraId="47768ABD" w14:textId="77777777" w:rsidR="00DC7184" w:rsidRPr="001C26C5" w:rsidRDefault="00DC7184" w:rsidP="00893D2E">
      <w:pPr>
        <w:spacing w:line="235" w:lineRule="auto"/>
        <w:ind w:left="720"/>
        <w:jc w:val="both"/>
        <w:rPr>
          <w:rFonts w:ascii="Arial" w:hAnsi="Arial" w:cs="Arial"/>
        </w:rPr>
      </w:pPr>
      <w:r w:rsidRPr="001C26C5">
        <w:rPr>
          <w:rFonts w:ascii="Arial" w:hAnsi="Arial" w:cs="Arial"/>
        </w:rPr>
        <w:t>A boating/water vessel accident is defined as a collision, accident, or other casualty involving a state water vessel, other water vessel, or individual. A water vessel is considered to be involved in a boating accident whenever the occurrence results in damage by or to the water vessel or its equipment, results in injury or loss of life to any person, or results in the disappearance of any person from on board under circumstances that indicate the possibility of death or injury. A boating accident also includes, but is not limited to, capsizing, foundering, flooding, fire, explosion and the disappearance of a water vessel other than by theft.</w:t>
      </w:r>
    </w:p>
    <w:p w14:paraId="29B542F6" w14:textId="77777777" w:rsidR="00151A57" w:rsidRPr="001C26C5" w:rsidRDefault="00151A57" w:rsidP="00893D2E">
      <w:pPr>
        <w:spacing w:line="235" w:lineRule="auto"/>
        <w:ind w:left="720"/>
        <w:jc w:val="both"/>
        <w:rPr>
          <w:rFonts w:ascii="Arial" w:hAnsi="Arial" w:cs="Arial"/>
        </w:rPr>
      </w:pPr>
    </w:p>
    <w:p w14:paraId="29D6AA17" w14:textId="77777777" w:rsidR="00DC7184" w:rsidRDefault="00DC7184" w:rsidP="00697F32">
      <w:pPr>
        <w:ind w:left="1080" w:hanging="360"/>
        <w:jc w:val="both"/>
        <w:rPr>
          <w:rFonts w:ascii="Arial" w:hAnsi="Arial" w:cs="Arial"/>
        </w:rPr>
      </w:pPr>
      <w:r w:rsidRPr="001C26C5">
        <w:rPr>
          <w:rFonts w:ascii="Arial" w:hAnsi="Arial" w:cs="Arial"/>
        </w:rPr>
        <w:t>1</w:t>
      </w:r>
      <w:proofErr w:type="gramStart"/>
      <w:r w:rsidRPr="001C26C5">
        <w:rPr>
          <w:rFonts w:ascii="Arial" w:hAnsi="Arial" w:cs="Arial"/>
        </w:rPr>
        <w:t>.  All</w:t>
      </w:r>
      <w:proofErr w:type="gramEnd"/>
      <w:r w:rsidRPr="001C26C5">
        <w:rPr>
          <w:rFonts w:ascii="Arial" w:hAnsi="Arial" w:cs="Arial"/>
        </w:rPr>
        <w:t xml:space="preserve"> accidents shall be reported to the next level of supervision by the water vessel operator </w:t>
      </w:r>
      <w:proofErr w:type="gramStart"/>
      <w:r w:rsidRPr="001C26C5">
        <w:rPr>
          <w:rFonts w:ascii="Arial" w:hAnsi="Arial" w:cs="Arial"/>
        </w:rPr>
        <w:t>having</w:t>
      </w:r>
      <w:proofErr w:type="gramEnd"/>
      <w:r w:rsidRPr="001C26C5">
        <w:rPr>
          <w:rFonts w:ascii="Arial" w:hAnsi="Arial" w:cs="Arial"/>
        </w:rPr>
        <w:t xml:space="preserve"> </w:t>
      </w:r>
      <w:proofErr w:type="gramStart"/>
      <w:r w:rsidRPr="001C26C5">
        <w:rPr>
          <w:rFonts w:ascii="Arial" w:hAnsi="Arial" w:cs="Arial"/>
        </w:rPr>
        <w:t>the</w:t>
      </w:r>
      <w:proofErr w:type="gramEnd"/>
      <w:r w:rsidRPr="001C26C5">
        <w:rPr>
          <w:rFonts w:ascii="Arial" w:hAnsi="Arial" w:cs="Arial"/>
        </w:rPr>
        <w:t xml:space="preserve"> accident on the day of the accident or as soon thereafter as possible in the appropriate format (See requirements below by water vessel size).</w:t>
      </w:r>
      <w:r w:rsidR="00697F32">
        <w:rPr>
          <w:rFonts w:ascii="Arial" w:hAnsi="Arial" w:cs="Arial"/>
        </w:rPr>
        <w:t xml:space="preserve">  </w:t>
      </w:r>
      <w:r w:rsidRPr="001C26C5">
        <w:rPr>
          <w:rFonts w:ascii="Arial" w:hAnsi="Arial" w:cs="Arial"/>
        </w:rPr>
        <w:t>As provided for in R.S. 34:851.10, all accidents involving a vessel and resulting in death or injury to a person must be reported to DWLF within 48 hours and those with property damage in excess of $</w:t>
      </w:r>
      <w:r w:rsidR="00DD48BE" w:rsidRPr="001C26C5">
        <w:rPr>
          <w:rFonts w:ascii="Arial" w:hAnsi="Arial" w:cs="Arial"/>
        </w:rPr>
        <w:t xml:space="preserve">500 </w:t>
      </w:r>
      <w:r w:rsidRPr="001C26C5">
        <w:rPr>
          <w:rFonts w:ascii="Arial" w:hAnsi="Arial" w:cs="Arial"/>
        </w:rPr>
        <w:t>must be reported within 5 days to: 1-800-442-2511.  A wildlife agent will respond to investigate the accident.</w:t>
      </w:r>
    </w:p>
    <w:p w14:paraId="2B47FC37" w14:textId="77777777" w:rsidR="001C26C5" w:rsidRPr="001C26C5" w:rsidRDefault="001C26C5" w:rsidP="00893D2E">
      <w:pPr>
        <w:ind w:left="1080"/>
        <w:jc w:val="both"/>
        <w:rPr>
          <w:rFonts w:ascii="Arial" w:hAnsi="Arial" w:cs="Arial"/>
        </w:rPr>
      </w:pPr>
    </w:p>
    <w:p w14:paraId="03A384E1" w14:textId="77777777" w:rsidR="00DC7184" w:rsidRPr="001C26C5" w:rsidRDefault="00672128" w:rsidP="00893D2E">
      <w:pPr>
        <w:ind w:left="1080" w:hanging="360"/>
        <w:jc w:val="both"/>
        <w:rPr>
          <w:rFonts w:ascii="Arial" w:hAnsi="Arial" w:cs="Arial"/>
        </w:rPr>
      </w:pPr>
      <w:r w:rsidRPr="001C26C5">
        <w:rPr>
          <w:rFonts w:ascii="Arial" w:hAnsi="Arial" w:cs="Arial"/>
        </w:rPr>
        <w:t>2</w:t>
      </w:r>
      <w:proofErr w:type="gramStart"/>
      <w:r w:rsidR="00DC7184" w:rsidRPr="001C26C5">
        <w:rPr>
          <w:rFonts w:ascii="Arial" w:hAnsi="Arial" w:cs="Arial"/>
        </w:rPr>
        <w:t>.  The</w:t>
      </w:r>
      <w:proofErr w:type="gramEnd"/>
      <w:r w:rsidR="00DC7184" w:rsidRPr="001C26C5">
        <w:rPr>
          <w:rFonts w:ascii="Arial" w:hAnsi="Arial" w:cs="Arial"/>
        </w:rPr>
        <w:t xml:space="preserve"> supervisor of the individual having the accident shall review the accident report within two working days of the accident and verify the completeness of the report.  Incomplete reports shall be returned for missing information.  It may be necessary for the supervisor to aid the individual in completing the report.</w:t>
      </w:r>
    </w:p>
    <w:p w14:paraId="332D5660" w14:textId="77777777" w:rsidR="00DC7184" w:rsidRPr="001C26C5" w:rsidRDefault="00DC7184" w:rsidP="00893D2E">
      <w:pPr>
        <w:ind w:left="1080" w:hanging="360"/>
        <w:jc w:val="both"/>
        <w:rPr>
          <w:rFonts w:ascii="Arial" w:hAnsi="Arial" w:cs="Arial"/>
        </w:rPr>
      </w:pPr>
    </w:p>
    <w:p w14:paraId="6D5761E9" w14:textId="77777777" w:rsidR="00DC7184" w:rsidRDefault="00672128" w:rsidP="00893D2E">
      <w:pPr>
        <w:ind w:left="1080" w:hanging="360"/>
        <w:jc w:val="both"/>
        <w:rPr>
          <w:rFonts w:ascii="Arial" w:hAnsi="Arial" w:cs="Arial"/>
        </w:rPr>
      </w:pPr>
      <w:r w:rsidRPr="001C26C5">
        <w:rPr>
          <w:rFonts w:ascii="Arial" w:hAnsi="Arial" w:cs="Arial"/>
        </w:rPr>
        <w:t>3</w:t>
      </w:r>
      <w:r w:rsidR="00DC7184" w:rsidRPr="001C26C5">
        <w:rPr>
          <w:rFonts w:ascii="Arial" w:hAnsi="Arial" w:cs="Arial"/>
        </w:rPr>
        <w:t>. When investigating accidents, the supervisor shall request assistance</w:t>
      </w:r>
      <w:r w:rsidR="003633F7" w:rsidRPr="001C26C5">
        <w:rPr>
          <w:rFonts w:ascii="Arial" w:hAnsi="Arial" w:cs="Arial"/>
        </w:rPr>
        <w:t>, when appropriate,</w:t>
      </w:r>
      <w:r w:rsidR="00DC7184" w:rsidRPr="001C26C5">
        <w:rPr>
          <w:rFonts w:ascii="Arial" w:hAnsi="Arial" w:cs="Arial"/>
        </w:rPr>
        <w:t xml:space="preserve"> from the </w:t>
      </w:r>
      <w:r w:rsidR="009D5EC8">
        <w:rPr>
          <w:rFonts w:ascii="Arial" w:hAnsi="Arial" w:cs="Arial"/>
        </w:rPr>
        <w:t>a</w:t>
      </w:r>
      <w:r w:rsidR="0030614E">
        <w:rPr>
          <w:rFonts w:ascii="Arial" w:hAnsi="Arial" w:cs="Arial"/>
        </w:rPr>
        <w:t>gency</w:t>
      </w:r>
      <w:r w:rsidR="00DC7184" w:rsidRPr="001C26C5">
        <w:rPr>
          <w:rFonts w:ascii="Arial" w:hAnsi="Arial" w:cs="Arial"/>
        </w:rPr>
        <w:t xml:space="preserve"> </w:t>
      </w:r>
      <w:r w:rsidR="00907443">
        <w:rPr>
          <w:rFonts w:ascii="Arial" w:hAnsi="Arial" w:cs="Arial"/>
        </w:rPr>
        <w:t>w</w:t>
      </w:r>
      <w:r w:rsidR="00DC7184" w:rsidRPr="001C26C5">
        <w:rPr>
          <w:rFonts w:ascii="Arial" w:hAnsi="Arial" w:cs="Arial"/>
        </w:rPr>
        <w:t xml:space="preserve">ater </w:t>
      </w:r>
      <w:r w:rsidR="00907443">
        <w:rPr>
          <w:rFonts w:ascii="Arial" w:hAnsi="Arial" w:cs="Arial"/>
        </w:rPr>
        <w:t>v</w:t>
      </w:r>
      <w:r w:rsidR="00DC7184" w:rsidRPr="001C26C5">
        <w:rPr>
          <w:rFonts w:ascii="Arial" w:hAnsi="Arial" w:cs="Arial"/>
        </w:rPr>
        <w:t xml:space="preserve">essel coordinator or </w:t>
      </w:r>
      <w:r w:rsidR="009D5EC8">
        <w:rPr>
          <w:rFonts w:ascii="Arial" w:hAnsi="Arial" w:cs="Arial"/>
        </w:rPr>
        <w:t>a</w:t>
      </w:r>
      <w:r w:rsidR="0030614E">
        <w:rPr>
          <w:rFonts w:ascii="Arial" w:hAnsi="Arial" w:cs="Arial"/>
        </w:rPr>
        <w:t>gency</w:t>
      </w:r>
      <w:r w:rsidR="00DC7184" w:rsidRPr="001C26C5">
        <w:rPr>
          <w:rFonts w:ascii="Arial" w:hAnsi="Arial" w:cs="Arial"/>
        </w:rPr>
        <w:t xml:space="preserve"> </w:t>
      </w:r>
      <w:proofErr w:type="gramStart"/>
      <w:r w:rsidR="00DC7184" w:rsidRPr="001C26C5">
        <w:rPr>
          <w:rFonts w:ascii="Arial" w:hAnsi="Arial" w:cs="Arial"/>
        </w:rPr>
        <w:t>designee</w:t>
      </w:r>
      <w:proofErr w:type="gramEnd"/>
      <w:r w:rsidR="00DC7184" w:rsidRPr="001C26C5">
        <w:rPr>
          <w:rFonts w:ascii="Arial" w:hAnsi="Arial" w:cs="Arial"/>
        </w:rPr>
        <w:t xml:space="preserve"> or the </w:t>
      </w:r>
      <w:r w:rsidR="00DD03C6" w:rsidRPr="001C26C5">
        <w:rPr>
          <w:rFonts w:ascii="Arial" w:hAnsi="Arial" w:cs="Arial"/>
        </w:rPr>
        <w:t xml:space="preserve">assigned </w:t>
      </w:r>
      <w:r w:rsidR="00893D2E" w:rsidRPr="001C26C5">
        <w:rPr>
          <w:rFonts w:ascii="Arial" w:hAnsi="Arial" w:cs="Arial"/>
        </w:rPr>
        <w:t>Loss Prevention Officer</w:t>
      </w:r>
      <w:r w:rsidR="00DC7184" w:rsidRPr="001C26C5">
        <w:rPr>
          <w:rFonts w:ascii="Arial" w:hAnsi="Arial" w:cs="Arial"/>
        </w:rPr>
        <w:t>. (</w:t>
      </w:r>
      <w:r w:rsidR="00763720" w:rsidRPr="001C26C5">
        <w:rPr>
          <w:rFonts w:ascii="Arial" w:hAnsi="Arial" w:cs="Arial"/>
        </w:rPr>
        <w:t>T</w:t>
      </w:r>
      <w:r w:rsidR="00DC7184" w:rsidRPr="001C26C5">
        <w:rPr>
          <w:rFonts w:ascii="Arial" w:hAnsi="Arial" w:cs="Arial"/>
        </w:rPr>
        <w:t xml:space="preserve">he supervisor shall send the appropriate accident report forms </w:t>
      </w:r>
      <w:proofErr w:type="gramStart"/>
      <w:r w:rsidR="00DC7184" w:rsidRPr="001C26C5">
        <w:rPr>
          <w:rFonts w:ascii="Arial" w:hAnsi="Arial" w:cs="Arial"/>
        </w:rPr>
        <w:t>to:</w:t>
      </w:r>
      <w:proofErr w:type="gramEnd"/>
      <w:r w:rsidR="00DC7184" w:rsidRPr="001C26C5">
        <w:rPr>
          <w:rFonts w:ascii="Arial" w:hAnsi="Arial" w:cs="Arial"/>
        </w:rPr>
        <w:t xml:space="preserve"> </w:t>
      </w:r>
      <w:r w:rsidR="00DD03C6" w:rsidRPr="001C26C5">
        <w:rPr>
          <w:rFonts w:ascii="Arial" w:hAnsi="Arial" w:cs="Arial"/>
        </w:rPr>
        <w:t xml:space="preserve">the </w:t>
      </w:r>
      <w:proofErr w:type="gramStart"/>
      <w:r w:rsidR="00DD03C6" w:rsidRPr="001C26C5">
        <w:rPr>
          <w:rFonts w:ascii="Arial" w:hAnsi="Arial" w:cs="Arial"/>
        </w:rPr>
        <w:t>T</w:t>
      </w:r>
      <w:r w:rsidR="00D01857" w:rsidRPr="001C26C5">
        <w:rPr>
          <w:rFonts w:ascii="Arial" w:hAnsi="Arial" w:cs="Arial"/>
        </w:rPr>
        <w:t>hird Party</w:t>
      </w:r>
      <w:proofErr w:type="gramEnd"/>
      <w:r w:rsidR="00D01857" w:rsidRPr="001C26C5">
        <w:rPr>
          <w:rFonts w:ascii="Arial" w:hAnsi="Arial" w:cs="Arial"/>
        </w:rPr>
        <w:t xml:space="preserve"> Administrator</w:t>
      </w:r>
      <w:r w:rsidR="008D7E3C" w:rsidRPr="001C26C5">
        <w:rPr>
          <w:rFonts w:ascii="Arial" w:hAnsi="Arial" w:cs="Arial"/>
        </w:rPr>
        <w:t xml:space="preserve"> [</w:t>
      </w:r>
      <w:r w:rsidR="00D01857" w:rsidRPr="001C26C5">
        <w:rPr>
          <w:rFonts w:ascii="Arial" w:hAnsi="Arial" w:cs="Arial"/>
        </w:rPr>
        <w:t>T</w:t>
      </w:r>
      <w:r w:rsidR="00DD03C6" w:rsidRPr="001C26C5">
        <w:rPr>
          <w:rFonts w:ascii="Arial" w:hAnsi="Arial" w:cs="Arial"/>
        </w:rPr>
        <w:t>PA</w:t>
      </w:r>
      <w:r w:rsidR="003F27C4">
        <w:rPr>
          <w:rFonts w:ascii="Arial" w:hAnsi="Arial" w:cs="Arial"/>
        </w:rPr>
        <w:t>]</w:t>
      </w:r>
      <w:r w:rsidR="008D7E3C" w:rsidRPr="001C26C5">
        <w:rPr>
          <w:rFonts w:ascii="Arial" w:hAnsi="Arial" w:cs="Arial"/>
        </w:rPr>
        <w:t>,</w:t>
      </w:r>
      <w:r w:rsidR="00DC7184" w:rsidRPr="001C26C5">
        <w:rPr>
          <w:rFonts w:ascii="Arial" w:hAnsi="Arial" w:cs="Arial"/>
        </w:rPr>
        <w:t xml:space="preserve"> LDWF, and/or U.S. Coast Guard immediately.)</w:t>
      </w:r>
    </w:p>
    <w:p w14:paraId="631F628E" w14:textId="77777777" w:rsidR="00904BF6" w:rsidRPr="001C26C5" w:rsidRDefault="00904BF6" w:rsidP="00893D2E">
      <w:pPr>
        <w:ind w:left="1080" w:hanging="360"/>
        <w:jc w:val="both"/>
        <w:rPr>
          <w:rFonts w:ascii="Arial" w:hAnsi="Arial" w:cs="Arial"/>
        </w:rPr>
      </w:pPr>
    </w:p>
    <w:p w14:paraId="519B17D2" w14:textId="77777777" w:rsidR="00DC7184" w:rsidRDefault="003633F7" w:rsidP="00893D2E">
      <w:pPr>
        <w:ind w:left="1080"/>
        <w:jc w:val="both"/>
        <w:rPr>
          <w:rFonts w:ascii="Arial" w:hAnsi="Arial" w:cs="Arial"/>
        </w:rPr>
      </w:pPr>
      <w:r w:rsidRPr="001C26C5">
        <w:rPr>
          <w:rFonts w:ascii="Arial" w:hAnsi="Arial" w:cs="Arial"/>
        </w:rPr>
        <w:t xml:space="preserve">For any non-commercial vessel involved in an accident in </w:t>
      </w:r>
      <w:r w:rsidRPr="001C26C5">
        <w:rPr>
          <w:rFonts w:ascii="Arial" w:hAnsi="Arial" w:cs="Arial"/>
          <w:u w:val="single"/>
        </w:rPr>
        <w:t>any</w:t>
      </w:r>
      <w:r w:rsidRPr="001C26C5">
        <w:rPr>
          <w:rFonts w:ascii="Arial" w:hAnsi="Arial" w:cs="Arial"/>
        </w:rPr>
        <w:t xml:space="preserve"> waters, a</w:t>
      </w:r>
      <w:r w:rsidR="00DC7184" w:rsidRPr="001C26C5">
        <w:rPr>
          <w:rFonts w:ascii="Arial" w:hAnsi="Arial" w:cs="Arial"/>
        </w:rPr>
        <w:t xml:space="preserve"> Louisiana </w:t>
      </w:r>
      <w:r w:rsidR="0030614E">
        <w:rPr>
          <w:rFonts w:ascii="Arial" w:hAnsi="Arial" w:cs="Arial"/>
        </w:rPr>
        <w:t>Department</w:t>
      </w:r>
      <w:r w:rsidR="00DC7184" w:rsidRPr="001C26C5">
        <w:rPr>
          <w:rFonts w:ascii="Arial" w:hAnsi="Arial" w:cs="Arial"/>
        </w:rPr>
        <w:t xml:space="preserve"> of Wildlife and Fisheries (LDWF) Boating Accident/Investigation Report (DWF-BIR</w:t>
      </w:r>
      <w:r w:rsidR="007357D3" w:rsidRPr="001C26C5">
        <w:rPr>
          <w:rFonts w:ascii="Arial" w:hAnsi="Arial" w:cs="Arial"/>
        </w:rPr>
        <w:t>-</w:t>
      </w:r>
      <w:r w:rsidR="00095380" w:rsidRPr="001C26C5">
        <w:rPr>
          <w:rFonts w:ascii="Arial" w:hAnsi="Arial" w:cs="Arial"/>
        </w:rPr>
        <w:t>010-OP</w:t>
      </w:r>
      <w:r w:rsidR="001423C2" w:rsidRPr="001C26C5">
        <w:rPr>
          <w:rFonts w:ascii="Arial" w:hAnsi="Arial" w:cs="Arial"/>
        </w:rPr>
        <w:t xml:space="preserve"> – See appendix</w:t>
      </w:r>
      <w:r w:rsidR="00DC7184" w:rsidRPr="001C26C5">
        <w:rPr>
          <w:rFonts w:ascii="Arial" w:hAnsi="Arial" w:cs="Arial"/>
        </w:rPr>
        <w:t>) shall be completed for each accident and submitted to LDWF.</w:t>
      </w:r>
    </w:p>
    <w:p w14:paraId="4DCF11DA" w14:textId="77777777" w:rsidR="00DC7184" w:rsidRPr="001C26C5" w:rsidRDefault="00DC7184" w:rsidP="00893D2E">
      <w:pPr>
        <w:spacing w:line="221" w:lineRule="auto"/>
        <w:ind w:left="1080"/>
        <w:jc w:val="both"/>
        <w:rPr>
          <w:rFonts w:ascii="Arial" w:hAnsi="Arial" w:cs="Arial"/>
        </w:rPr>
      </w:pPr>
      <w:r w:rsidRPr="001C26C5">
        <w:rPr>
          <w:rFonts w:ascii="Arial" w:hAnsi="Arial" w:cs="Arial"/>
        </w:rPr>
        <w:lastRenderedPageBreak/>
        <w:t>If the accident(s) occurred</w:t>
      </w:r>
      <w:r w:rsidR="003633F7" w:rsidRPr="001C26C5">
        <w:rPr>
          <w:rFonts w:ascii="Arial" w:hAnsi="Arial" w:cs="Arial"/>
        </w:rPr>
        <w:t xml:space="preserve"> in a commercial vessel </w:t>
      </w:r>
      <w:r w:rsidRPr="001C26C5">
        <w:rPr>
          <w:rFonts w:ascii="Arial" w:hAnsi="Arial" w:cs="Arial"/>
        </w:rPr>
        <w:t>on navigable waters, a Report of Marine Accident, Injury, or Death form (CG-2692) shall be completed for each and submitted to the U.S. Coast Guard.</w:t>
      </w:r>
    </w:p>
    <w:p w14:paraId="1BECC299" w14:textId="77777777" w:rsidR="008C2A56" w:rsidRPr="001C26C5" w:rsidRDefault="008C2A56" w:rsidP="00893D2E">
      <w:pPr>
        <w:spacing w:line="221" w:lineRule="auto"/>
        <w:ind w:left="1080"/>
        <w:jc w:val="both"/>
        <w:rPr>
          <w:rFonts w:ascii="Arial" w:hAnsi="Arial" w:cs="Arial"/>
        </w:rPr>
      </w:pPr>
    </w:p>
    <w:p w14:paraId="64F2185C" w14:textId="77777777" w:rsidR="008C2A56" w:rsidRDefault="008C2A56" w:rsidP="00893D2E">
      <w:pPr>
        <w:spacing w:line="221" w:lineRule="auto"/>
        <w:ind w:left="1080"/>
        <w:jc w:val="both"/>
        <w:rPr>
          <w:rFonts w:ascii="Arial" w:hAnsi="Arial" w:cs="Arial"/>
        </w:rPr>
      </w:pPr>
      <w:r w:rsidRPr="001C26C5">
        <w:rPr>
          <w:rFonts w:ascii="Arial" w:hAnsi="Arial" w:cs="Arial"/>
        </w:rPr>
        <w:t>Upon request, the DWLF will assist in the investigation of any incident/accident.</w:t>
      </w:r>
    </w:p>
    <w:p w14:paraId="369D64C7" w14:textId="77777777" w:rsidR="00536F02" w:rsidRDefault="00536F02" w:rsidP="00893D2E">
      <w:pPr>
        <w:spacing w:line="221" w:lineRule="auto"/>
        <w:ind w:left="1080"/>
        <w:jc w:val="both"/>
        <w:rPr>
          <w:rFonts w:ascii="Arial" w:hAnsi="Arial" w:cs="Arial"/>
        </w:rPr>
      </w:pPr>
    </w:p>
    <w:p w14:paraId="4F2FFA96" w14:textId="75D89268" w:rsidR="00DC7184" w:rsidRPr="001C26C5" w:rsidRDefault="00672128" w:rsidP="00893D2E">
      <w:pPr>
        <w:spacing w:line="221" w:lineRule="auto"/>
        <w:ind w:left="1080" w:hanging="360"/>
        <w:jc w:val="both"/>
        <w:rPr>
          <w:rFonts w:ascii="Arial" w:hAnsi="Arial" w:cs="Arial"/>
        </w:rPr>
      </w:pPr>
      <w:r w:rsidRPr="001C26C5">
        <w:rPr>
          <w:rFonts w:ascii="Arial" w:hAnsi="Arial" w:cs="Arial"/>
        </w:rPr>
        <w:t>4</w:t>
      </w:r>
      <w:r w:rsidR="00DC7184" w:rsidRPr="001C26C5">
        <w:rPr>
          <w:rFonts w:ascii="Arial" w:hAnsi="Arial" w:cs="Arial"/>
        </w:rPr>
        <w:t xml:space="preserve">. After gathering all available information about the accident, the supervisor of the individual having the accident shall attempt to make a determination of whether the accident was preventable.  The supervisor shall consider what corrective action(s) is appropriate, which may include: temporary suspension of operating privileges, special training, physical examination, etc., and make a recommendation to the </w:t>
      </w:r>
      <w:r w:rsidR="009D5EC8">
        <w:rPr>
          <w:rFonts w:ascii="Arial" w:hAnsi="Arial" w:cs="Arial"/>
        </w:rPr>
        <w:t>a</w:t>
      </w:r>
      <w:r w:rsidR="0030614E">
        <w:rPr>
          <w:rFonts w:ascii="Arial" w:hAnsi="Arial" w:cs="Arial"/>
        </w:rPr>
        <w:t>gency</w:t>
      </w:r>
      <w:r w:rsidR="00DC7184" w:rsidRPr="001C26C5">
        <w:rPr>
          <w:rFonts w:ascii="Arial" w:hAnsi="Arial" w:cs="Arial"/>
        </w:rPr>
        <w:t xml:space="preserve"> head.  The report and any recommendations shall then be forwarded to the </w:t>
      </w:r>
      <w:r w:rsidR="009D5EC8">
        <w:rPr>
          <w:rFonts w:ascii="Arial" w:hAnsi="Arial" w:cs="Arial"/>
        </w:rPr>
        <w:t>a</w:t>
      </w:r>
      <w:r w:rsidR="0030614E">
        <w:rPr>
          <w:rFonts w:ascii="Arial" w:hAnsi="Arial" w:cs="Arial"/>
        </w:rPr>
        <w:t>gency</w:t>
      </w:r>
      <w:r w:rsidR="00DC7184" w:rsidRPr="001C26C5">
        <w:rPr>
          <w:rFonts w:ascii="Arial" w:hAnsi="Arial" w:cs="Arial"/>
        </w:rPr>
        <w:t xml:space="preserve"> head, or the</w:t>
      </w:r>
      <w:r w:rsidR="009D06FB" w:rsidRPr="001C26C5">
        <w:rPr>
          <w:rFonts w:ascii="Arial" w:hAnsi="Arial" w:cs="Arial"/>
        </w:rPr>
        <w:t>ir</w:t>
      </w:r>
      <w:r w:rsidR="00DC7184" w:rsidRPr="001C26C5">
        <w:rPr>
          <w:rFonts w:ascii="Arial" w:hAnsi="Arial" w:cs="Arial"/>
        </w:rPr>
        <w:t xml:space="preserve"> </w:t>
      </w:r>
      <w:proofErr w:type="gramStart"/>
      <w:r w:rsidR="00DC7184" w:rsidRPr="001C26C5">
        <w:rPr>
          <w:rFonts w:ascii="Arial" w:hAnsi="Arial" w:cs="Arial"/>
        </w:rPr>
        <w:t>designee</w:t>
      </w:r>
      <w:proofErr w:type="gramEnd"/>
      <w:r w:rsidR="00DC7184" w:rsidRPr="001C26C5">
        <w:rPr>
          <w:rFonts w:ascii="Arial" w:hAnsi="Arial" w:cs="Arial"/>
        </w:rPr>
        <w:t xml:space="preserve">, for </w:t>
      </w:r>
      <w:r w:rsidR="009D06FB" w:rsidRPr="001C26C5">
        <w:rPr>
          <w:rFonts w:ascii="Arial" w:hAnsi="Arial" w:cs="Arial"/>
        </w:rPr>
        <w:t>review</w:t>
      </w:r>
      <w:r w:rsidR="00DC7184" w:rsidRPr="001C26C5">
        <w:rPr>
          <w:rFonts w:ascii="Arial" w:hAnsi="Arial" w:cs="Arial"/>
        </w:rPr>
        <w:t xml:space="preserve">.  The </w:t>
      </w:r>
      <w:r w:rsidR="009D5EC8">
        <w:rPr>
          <w:rFonts w:ascii="Arial" w:hAnsi="Arial" w:cs="Arial"/>
        </w:rPr>
        <w:t>a</w:t>
      </w:r>
      <w:r w:rsidR="0030614E">
        <w:rPr>
          <w:rFonts w:ascii="Arial" w:hAnsi="Arial" w:cs="Arial"/>
        </w:rPr>
        <w:t>gency</w:t>
      </w:r>
      <w:r w:rsidR="00DC7184" w:rsidRPr="001C26C5">
        <w:rPr>
          <w:rFonts w:ascii="Arial" w:hAnsi="Arial" w:cs="Arial"/>
        </w:rPr>
        <w:t xml:space="preserve"> head</w:t>
      </w:r>
      <w:r w:rsidR="00614A8E" w:rsidRPr="001C26C5">
        <w:rPr>
          <w:rFonts w:ascii="Arial" w:hAnsi="Arial" w:cs="Arial"/>
        </w:rPr>
        <w:t xml:space="preserve"> </w:t>
      </w:r>
      <w:r w:rsidR="00DC7184" w:rsidRPr="001C26C5">
        <w:rPr>
          <w:rFonts w:ascii="Arial" w:hAnsi="Arial" w:cs="Arial"/>
        </w:rPr>
        <w:t>shall review the accident report, the DA 2066, and the WOR. The need for corrective disciplinary action may be considered for each accident where there was improper use of a vessel.</w:t>
      </w:r>
    </w:p>
    <w:p w14:paraId="7EAD3397" w14:textId="77777777" w:rsidR="00DC7184" w:rsidRPr="001C26C5" w:rsidRDefault="00DC7184" w:rsidP="00893D2E">
      <w:pPr>
        <w:spacing w:line="221" w:lineRule="auto"/>
        <w:ind w:left="1080" w:hanging="360"/>
        <w:jc w:val="both"/>
        <w:rPr>
          <w:rFonts w:ascii="Arial" w:hAnsi="Arial" w:cs="Arial"/>
        </w:rPr>
      </w:pPr>
    </w:p>
    <w:p w14:paraId="638FB8B7" w14:textId="2E182524" w:rsidR="00D41C9E" w:rsidRDefault="00672128" w:rsidP="00893D2E">
      <w:pPr>
        <w:spacing w:line="221" w:lineRule="auto"/>
        <w:ind w:left="1080" w:hanging="360"/>
        <w:jc w:val="both"/>
        <w:rPr>
          <w:rFonts w:ascii="Arial" w:hAnsi="Arial" w:cs="Arial"/>
        </w:rPr>
      </w:pPr>
      <w:r w:rsidRPr="001C26C5">
        <w:rPr>
          <w:rFonts w:ascii="Arial" w:hAnsi="Arial" w:cs="Arial"/>
        </w:rPr>
        <w:t>5</w:t>
      </w:r>
      <w:r w:rsidR="00DC7184" w:rsidRPr="001C26C5">
        <w:rPr>
          <w:rFonts w:ascii="Arial" w:hAnsi="Arial" w:cs="Arial"/>
        </w:rPr>
        <w:t xml:space="preserve">. </w:t>
      </w:r>
      <w:r w:rsidR="00D41C9E">
        <w:rPr>
          <w:rFonts w:ascii="Arial" w:hAnsi="Arial" w:cs="Arial"/>
        </w:rPr>
        <w:t xml:space="preserve"> </w:t>
      </w:r>
      <w:r w:rsidR="0030614E">
        <w:rPr>
          <w:rFonts w:ascii="Arial" w:hAnsi="Arial" w:cs="Arial"/>
        </w:rPr>
        <w:t>Agencies</w:t>
      </w:r>
      <w:r w:rsidR="00DC7184" w:rsidRPr="001C26C5">
        <w:rPr>
          <w:rFonts w:ascii="Arial" w:hAnsi="Arial" w:cs="Arial"/>
        </w:rPr>
        <w:t xml:space="preserve"> shall forward a copy of the </w:t>
      </w:r>
      <w:r w:rsidR="001C26C5">
        <w:rPr>
          <w:rFonts w:ascii="Arial" w:hAnsi="Arial" w:cs="Arial"/>
        </w:rPr>
        <w:t>DA 2066</w:t>
      </w:r>
      <w:r w:rsidR="00AC6EAF">
        <w:rPr>
          <w:rFonts w:ascii="Arial" w:hAnsi="Arial" w:cs="Arial"/>
        </w:rPr>
        <w:t xml:space="preserve"> </w:t>
      </w:r>
      <w:r w:rsidR="00DC7184" w:rsidRPr="001C26C5">
        <w:rPr>
          <w:rFonts w:ascii="Arial" w:hAnsi="Arial" w:cs="Arial"/>
        </w:rPr>
        <w:t xml:space="preserve">and </w:t>
      </w:r>
      <w:r w:rsidR="00D41C9E">
        <w:rPr>
          <w:rFonts w:ascii="Arial" w:hAnsi="Arial" w:cs="Arial"/>
        </w:rPr>
        <w:t>WOR t</w:t>
      </w:r>
      <w:r w:rsidR="00DC7184" w:rsidRPr="001C26C5">
        <w:rPr>
          <w:rFonts w:ascii="Arial" w:hAnsi="Arial" w:cs="Arial"/>
        </w:rPr>
        <w:t xml:space="preserve">o the </w:t>
      </w:r>
      <w:r w:rsidR="0009717C" w:rsidRPr="001C26C5">
        <w:rPr>
          <w:rFonts w:ascii="Arial" w:hAnsi="Arial" w:cs="Arial"/>
        </w:rPr>
        <w:t>TPA</w:t>
      </w:r>
      <w:r w:rsidR="008D7E3C" w:rsidRPr="001C26C5">
        <w:rPr>
          <w:rFonts w:ascii="Arial" w:hAnsi="Arial" w:cs="Arial"/>
        </w:rPr>
        <w:t xml:space="preserve">.  </w:t>
      </w:r>
      <w:r w:rsidR="00DC7184" w:rsidRPr="001C26C5">
        <w:rPr>
          <w:rFonts w:ascii="Arial" w:hAnsi="Arial" w:cs="Arial"/>
        </w:rPr>
        <w:t>This shall be</w:t>
      </w:r>
    </w:p>
    <w:p w14:paraId="7156B705" w14:textId="09FB1544" w:rsidR="00DC7184" w:rsidRPr="001C26C5" w:rsidRDefault="00D41C9E" w:rsidP="00893D2E">
      <w:pPr>
        <w:spacing w:line="221" w:lineRule="auto"/>
        <w:ind w:left="1080" w:hanging="360"/>
        <w:jc w:val="both"/>
        <w:rPr>
          <w:rFonts w:ascii="Arial" w:hAnsi="Arial" w:cs="Arial"/>
        </w:rPr>
      </w:pPr>
      <w:r>
        <w:rPr>
          <w:rFonts w:ascii="Arial" w:hAnsi="Arial" w:cs="Arial"/>
        </w:rPr>
        <w:t xml:space="preserve">    </w:t>
      </w:r>
      <w:r w:rsidR="00DC7184" w:rsidRPr="001C26C5">
        <w:rPr>
          <w:rFonts w:ascii="Arial" w:hAnsi="Arial" w:cs="Arial"/>
        </w:rPr>
        <w:t xml:space="preserve"> completed</w:t>
      </w:r>
      <w:r w:rsidR="00AC6EAF">
        <w:rPr>
          <w:rFonts w:ascii="Arial" w:hAnsi="Arial" w:cs="Arial"/>
        </w:rPr>
        <w:t xml:space="preserve"> </w:t>
      </w:r>
      <w:r w:rsidR="00DC7184" w:rsidRPr="001C26C5">
        <w:rPr>
          <w:rFonts w:ascii="Arial" w:hAnsi="Arial" w:cs="Arial"/>
        </w:rPr>
        <w:t>within the</w:t>
      </w:r>
      <w:r>
        <w:rPr>
          <w:rFonts w:ascii="Arial" w:hAnsi="Arial" w:cs="Arial"/>
        </w:rPr>
        <w:t xml:space="preserve"> t</w:t>
      </w:r>
      <w:r w:rsidR="00DC7184" w:rsidRPr="001C26C5">
        <w:rPr>
          <w:rFonts w:ascii="Arial" w:hAnsi="Arial" w:cs="Arial"/>
        </w:rPr>
        <w:t xml:space="preserve">ime required by the type </w:t>
      </w:r>
      <w:r w:rsidR="006D7B09" w:rsidRPr="001C26C5">
        <w:rPr>
          <w:rFonts w:ascii="Arial" w:hAnsi="Arial" w:cs="Arial"/>
        </w:rPr>
        <w:t xml:space="preserve">of </w:t>
      </w:r>
      <w:r w:rsidR="00DC7184" w:rsidRPr="001C26C5">
        <w:rPr>
          <w:rFonts w:ascii="Arial" w:hAnsi="Arial" w:cs="Arial"/>
        </w:rPr>
        <w:t>claim being filed.</w:t>
      </w:r>
    </w:p>
    <w:p w14:paraId="26B81F4C" w14:textId="77777777" w:rsidR="00BF3292" w:rsidRPr="001C26C5" w:rsidRDefault="00BF3292" w:rsidP="00893D2E">
      <w:pPr>
        <w:spacing w:line="221" w:lineRule="auto"/>
        <w:ind w:left="1080" w:hanging="360"/>
        <w:jc w:val="both"/>
        <w:rPr>
          <w:rFonts w:ascii="Arial" w:hAnsi="Arial" w:cs="Arial"/>
        </w:rPr>
      </w:pPr>
    </w:p>
    <w:p w14:paraId="0095706B" w14:textId="77777777" w:rsidR="00DC7184" w:rsidRPr="001C26C5" w:rsidRDefault="00DC7184" w:rsidP="00893D2E">
      <w:pPr>
        <w:spacing w:line="221" w:lineRule="auto"/>
        <w:ind w:left="720"/>
        <w:jc w:val="both"/>
        <w:outlineLvl w:val="0"/>
        <w:rPr>
          <w:rFonts w:ascii="Arial" w:hAnsi="Arial" w:cs="Arial"/>
          <w:b/>
          <w:bCs/>
          <w:u w:val="single"/>
        </w:rPr>
      </w:pPr>
      <w:r w:rsidRPr="001C26C5">
        <w:rPr>
          <w:rFonts w:ascii="Arial" w:hAnsi="Arial" w:cs="Arial"/>
          <w:b/>
          <w:bCs/>
          <w:u w:val="single"/>
        </w:rPr>
        <w:t>For vessels 26 feet in length or longer:</w:t>
      </w:r>
    </w:p>
    <w:p w14:paraId="00066921" w14:textId="77777777" w:rsidR="00DC7184" w:rsidRPr="001C26C5" w:rsidRDefault="00DC7184" w:rsidP="00893D2E">
      <w:pPr>
        <w:spacing w:line="221" w:lineRule="auto"/>
        <w:ind w:left="720"/>
        <w:jc w:val="both"/>
        <w:rPr>
          <w:rFonts w:ascii="Arial" w:hAnsi="Arial" w:cs="Arial"/>
        </w:rPr>
      </w:pPr>
    </w:p>
    <w:p w14:paraId="10FBC992" w14:textId="77777777" w:rsidR="00DC7184" w:rsidRPr="001C26C5" w:rsidRDefault="00DC7184" w:rsidP="00893D2E">
      <w:pPr>
        <w:spacing w:line="221" w:lineRule="auto"/>
        <w:ind w:left="1080" w:hanging="360"/>
        <w:jc w:val="both"/>
        <w:outlineLvl w:val="0"/>
        <w:rPr>
          <w:rFonts w:ascii="Arial" w:hAnsi="Arial" w:cs="Arial"/>
        </w:rPr>
      </w:pPr>
      <w:r w:rsidRPr="001C26C5">
        <w:rPr>
          <w:rFonts w:ascii="Arial" w:hAnsi="Arial" w:cs="Arial"/>
        </w:rPr>
        <w:t>A.  The State of Louisiana provides insurance for liability and hull damage.</w:t>
      </w:r>
    </w:p>
    <w:p w14:paraId="267095F5" w14:textId="77777777" w:rsidR="00DC7184" w:rsidRPr="001C26C5" w:rsidRDefault="00DC7184" w:rsidP="00893D2E">
      <w:pPr>
        <w:spacing w:line="221" w:lineRule="auto"/>
        <w:ind w:left="1080" w:hanging="360"/>
        <w:jc w:val="both"/>
        <w:rPr>
          <w:rFonts w:ascii="Arial" w:hAnsi="Arial" w:cs="Arial"/>
        </w:rPr>
      </w:pPr>
    </w:p>
    <w:p w14:paraId="48358FEB" w14:textId="77777777" w:rsidR="000E5ABD" w:rsidRPr="000C447D" w:rsidRDefault="00DC7184" w:rsidP="00893D2E">
      <w:pPr>
        <w:spacing w:line="221" w:lineRule="auto"/>
        <w:ind w:left="1080" w:hanging="360"/>
        <w:jc w:val="both"/>
        <w:rPr>
          <w:rFonts w:ascii="Arial" w:hAnsi="Arial" w:cs="Arial"/>
        </w:rPr>
      </w:pPr>
      <w:r w:rsidRPr="001C26C5">
        <w:rPr>
          <w:rFonts w:ascii="Arial" w:hAnsi="Arial" w:cs="Arial"/>
        </w:rPr>
        <w:t>B.</w:t>
      </w:r>
      <w:r w:rsidR="000E5ABD">
        <w:rPr>
          <w:rFonts w:ascii="Arial" w:hAnsi="Arial" w:cs="Arial"/>
        </w:rPr>
        <w:t xml:space="preserve"> </w:t>
      </w:r>
      <w:r w:rsidRPr="000C447D">
        <w:rPr>
          <w:rFonts w:ascii="Arial" w:hAnsi="Arial" w:cs="Arial"/>
        </w:rPr>
        <w:t>All claims involving vessels equal to or in excess of 26 feet</w:t>
      </w:r>
      <w:r w:rsidR="003F27C4" w:rsidRPr="000C447D">
        <w:rPr>
          <w:rFonts w:ascii="Arial" w:hAnsi="Arial" w:cs="Arial"/>
        </w:rPr>
        <w:t>, as well as all non-employee bodily injury and non-state-owned property claims,</w:t>
      </w:r>
      <w:r w:rsidRPr="000C447D">
        <w:rPr>
          <w:rFonts w:ascii="Arial" w:hAnsi="Arial" w:cs="Arial"/>
        </w:rPr>
        <w:t xml:space="preserve"> shall be reported in</w:t>
      </w:r>
    </w:p>
    <w:p w14:paraId="49DF0FAD" w14:textId="77777777" w:rsidR="00DC7184" w:rsidRPr="000C447D" w:rsidRDefault="00DC7184" w:rsidP="000C447D">
      <w:pPr>
        <w:spacing w:line="221" w:lineRule="auto"/>
        <w:ind w:left="1080" w:hanging="360"/>
        <w:jc w:val="both"/>
        <w:rPr>
          <w:rFonts w:ascii="Arial" w:hAnsi="Arial" w:cs="Arial"/>
          <w:strike/>
        </w:rPr>
      </w:pPr>
      <w:r w:rsidRPr="000C447D">
        <w:rPr>
          <w:rFonts w:ascii="Arial" w:hAnsi="Arial" w:cs="Arial"/>
        </w:rPr>
        <w:t xml:space="preserve"> </w:t>
      </w:r>
      <w:r w:rsidR="000E5ABD" w:rsidRPr="000C447D">
        <w:rPr>
          <w:rFonts w:ascii="Arial" w:hAnsi="Arial" w:cs="Arial"/>
        </w:rPr>
        <w:t xml:space="preserve">    </w:t>
      </w:r>
      <w:r w:rsidRPr="000C447D">
        <w:rPr>
          <w:rFonts w:ascii="Arial" w:hAnsi="Arial" w:cs="Arial"/>
        </w:rPr>
        <w:t xml:space="preserve">writing to the </w:t>
      </w:r>
      <w:r w:rsidR="003F27C4" w:rsidRPr="000C447D">
        <w:rPr>
          <w:rFonts w:ascii="Arial" w:hAnsi="Arial" w:cs="Arial"/>
        </w:rPr>
        <w:t>TPA</w:t>
      </w:r>
      <w:r w:rsidR="000C447D" w:rsidRPr="000C447D">
        <w:rPr>
          <w:rFonts w:ascii="Arial" w:hAnsi="Arial" w:cs="Arial"/>
        </w:rPr>
        <w:t>.</w:t>
      </w:r>
    </w:p>
    <w:p w14:paraId="0D692981" w14:textId="77777777" w:rsidR="00DC7184" w:rsidRPr="001C26C5" w:rsidRDefault="00DC7184" w:rsidP="00893D2E">
      <w:pPr>
        <w:spacing w:line="221" w:lineRule="auto"/>
        <w:ind w:left="1080" w:hanging="360"/>
        <w:jc w:val="both"/>
        <w:rPr>
          <w:rFonts w:ascii="Arial" w:hAnsi="Arial" w:cs="Arial"/>
        </w:rPr>
      </w:pPr>
    </w:p>
    <w:p w14:paraId="166A028C" w14:textId="77777777" w:rsidR="000E5ABD" w:rsidRDefault="00DC7184" w:rsidP="00893D2E">
      <w:pPr>
        <w:spacing w:line="221" w:lineRule="auto"/>
        <w:ind w:left="1080" w:hanging="360"/>
        <w:jc w:val="both"/>
        <w:rPr>
          <w:rFonts w:ascii="Arial" w:hAnsi="Arial" w:cs="Arial"/>
        </w:rPr>
      </w:pPr>
      <w:r w:rsidRPr="001C26C5">
        <w:rPr>
          <w:rFonts w:ascii="Arial" w:hAnsi="Arial" w:cs="Arial"/>
        </w:rPr>
        <w:t>C.</w:t>
      </w:r>
      <w:r w:rsidR="000E5ABD">
        <w:rPr>
          <w:rFonts w:ascii="Arial" w:hAnsi="Arial" w:cs="Arial"/>
        </w:rPr>
        <w:t xml:space="preserve"> </w:t>
      </w:r>
      <w:r w:rsidR="00BF3292" w:rsidRPr="001C26C5">
        <w:rPr>
          <w:rFonts w:ascii="Arial" w:hAnsi="Arial" w:cs="Arial"/>
        </w:rPr>
        <w:t>Co</w:t>
      </w:r>
      <w:r w:rsidRPr="001C26C5">
        <w:rPr>
          <w:rFonts w:ascii="Arial" w:hAnsi="Arial" w:cs="Arial"/>
        </w:rPr>
        <w:t xml:space="preserve">mplete </w:t>
      </w:r>
      <w:r w:rsidR="00BF3292" w:rsidRPr="001C26C5">
        <w:rPr>
          <w:rFonts w:ascii="Arial" w:hAnsi="Arial" w:cs="Arial"/>
        </w:rPr>
        <w:t xml:space="preserve">a </w:t>
      </w:r>
      <w:r w:rsidRPr="001C26C5">
        <w:rPr>
          <w:rFonts w:ascii="Arial" w:hAnsi="Arial" w:cs="Arial"/>
        </w:rPr>
        <w:t>copy of the Louisiana Boating Accident Report that includes the</w:t>
      </w:r>
    </w:p>
    <w:p w14:paraId="7BF06FAD" w14:textId="77777777" w:rsidR="00DC7184" w:rsidRPr="001C26C5" w:rsidRDefault="000E5ABD" w:rsidP="00893D2E">
      <w:pPr>
        <w:spacing w:line="221" w:lineRule="auto"/>
        <w:ind w:left="1080" w:hanging="360"/>
        <w:jc w:val="both"/>
        <w:rPr>
          <w:rFonts w:ascii="Arial" w:hAnsi="Arial" w:cs="Arial"/>
        </w:rPr>
      </w:pPr>
      <w:r>
        <w:rPr>
          <w:rFonts w:ascii="Arial" w:hAnsi="Arial" w:cs="Arial"/>
        </w:rPr>
        <w:t xml:space="preserve">    </w:t>
      </w:r>
      <w:r w:rsidR="00DC7184" w:rsidRPr="001C26C5">
        <w:rPr>
          <w:rFonts w:ascii="Arial" w:hAnsi="Arial" w:cs="Arial"/>
        </w:rPr>
        <w:t xml:space="preserve"> following:</w:t>
      </w:r>
    </w:p>
    <w:p w14:paraId="51F9303D" w14:textId="77777777" w:rsidR="00DC7184" w:rsidRPr="001C26C5" w:rsidRDefault="00DC7184" w:rsidP="00893D2E">
      <w:pPr>
        <w:spacing w:line="221" w:lineRule="auto"/>
        <w:ind w:left="1080" w:hanging="360"/>
        <w:jc w:val="both"/>
        <w:rPr>
          <w:rFonts w:ascii="Arial" w:hAnsi="Arial" w:cs="Arial"/>
        </w:rPr>
      </w:pPr>
    </w:p>
    <w:p w14:paraId="5FBC7FAE" w14:textId="77777777" w:rsidR="00DC7184" w:rsidRPr="001C26C5" w:rsidRDefault="00DC7184" w:rsidP="00893D2E">
      <w:pPr>
        <w:spacing w:line="221" w:lineRule="auto"/>
        <w:ind w:left="1080"/>
        <w:jc w:val="both"/>
        <w:rPr>
          <w:rFonts w:ascii="Arial" w:hAnsi="Arial" w:cs="Arial"/>
        </w:rPr>
      </w:pPr>
      <w:r w:rsidRPr="001C26C5">
        <w:rPr>
          <w:rFonts w:ascii="Arial" w:hAnsi="Arial" w:cs="Arial"/>
        </w:rPr>
        <w:t>(This information shall be submitted when a claim is reported.)</w:t>
      </w:r>
    </w:p>
    <w:p w14:paraId="5D7B2926" w14:textId="77777777" w:rsidR="00DC7184" w:rsidRPr="001C26C5" w:rsidRDefault="00DC7184" w:rsidP="00893D2E">
      <w:pPr>
        <w:spacing w:line="221" w:lineRule="auto"/>
        <w:ind w:left="1080"/>
        <w:jc w:val="both"/>
        <w:rPr>
          <w:rFonts w:ascii="Arial" w:hAnsi="Arial" w:cs="Arial"/>
        </w:rPr>
      </w:pPr>
    </w:p>
    <w:p w14:paraId="58E68912" w14:textId="77777777" w:rsidR="00DC7184" w:rsidRPr="001C26C5" w:rsidRDefault="00DC7184" w:rsidP="00893D2E">
      <w:pPr>
        <w:numPr>
          <w:ilvl w:val="0"/>
          <w:numId w:val="1"/>
        </w:numPr>
        <w:tabs>
          <w:tab w:val="clear" w:pos="1440"/>
        </w:tabs>
        <w:spacing w:line="221" w:lineRule="auto"/>
        <w:ind w:left="1800" w:firstLine="0"/>
        <w:jc w:val="both"/>
        <w:rPr>
          <w:rFonts w:ascii="Arial" w:hAnsi="Arial" w:cs="Arial"/>
        </w:rPr>
      </w:pPr>
      <w:r w:rsidRPr="001C26C5">
        <w:rPr>
          <w:rFonts w:ascii="Arial" w:hAnsi="Arial" w:cs="Arial"/>
        </w:rPr>
        <w:t xml:space="preserve">Complete description of vessel including hull identification and </w:t>
      </w:r>
      <w:r w:rsidR="009970E5" w:rsidRPr="001C26C5">
        <w:rPr>
          <w:rFonts w:ascii="Arial" w:hAnsi="Arial" w:cs="Arial"/>
        </w:rPr>
        <w:t>C</w:t>
      </w:r>
      <w:r w:rsidRPr="001C26C5">
        <w:rPr>
          <w:rFonts w:ascii="Arial" w:hAnsi="Arial" w:cs="Arial"/>
        </w:rPr>
        <w:t>oast</w:t>
      </w:r>
    </w:p>
    <w:p w14:paraId="1F255175" w14:textId="77777777" w:rsidR="00DC7184" w:rsidRPr="001C26C5" w:rsidRDefault="00602569" w:rsidP="00893D2E">
      <w:pPr>
        <w:spacing w:line="221" w:lineRule="auto"/>
        <w:ind w:left="1800"/>
        <w:jc w:val="both"/>
        <w:rPr>
          <w:rFonts w:ascii="Arial" w:hAnsi="Arial" w:cs="Arial"/>
        </w:rPr>
      </w:pPr>
      <w:r w:rsidRPr="001C26C5">
        <w:rPr>
          <w:rFonts w:ascii="Arial" w:hAnsi="Arial" w:cs="Arial"/>
        </w:rPr>
        <w:t xml:space="preserve">     </w:t>
      </w:r>
      <w:r w:rsidR="009970E5" w:rsidRPr="001C26C5">
        <w:rPr>
          <w:rFonts w:ascii="Arial" w:hAnsi="Arial" w:cs="Arial"/>
        </w:rPr>
        <w:t>G</w:t>
      </w:r>
      <w:r w:rsidR="00DC7184" w:rsidRPr="001C26C5">
        <w:rPr>
          <w:rFonts w:ascii="Arial" w:hAnsi="Arial" w:cs="Arial"/>
        </w:rPr>
        <w:t>uard certificate number</w:t>
      </w:r>
    </w:p>
    <w:p w14:paraId="75B2A7C7" w14:textId="77777777" w:rsidR="00DC7184" w:rsidRPr="001C26C5" w:rsidRDefault="00DC7184" w:rsidP="00893D2E">
      <w:pPr>
        <w:numPr>
          <w:ilvl w:val="0"/>
          <w:numId w:val="1"/>
        </w:numPr>
        <w:tabs>
          <w:tab w:val="clear" w:pos="1440"/>
        </w:tabs>
        <w:spacing w:line="221" w:lineRule="auto"/>
        <w:ind w:left="1800" w:firstLine="0"/>
        <w:jc w:val="both"/>
        <w:rPr>
          <w:rFonts w:ascii="Arial" w:hAnsi="Arial" w:cs="Arial"/>
        </w:rPr>
      </w:pPr>
      <w:r w:rsidRPr="001C26C5">
        <w:rPr>
          <w:rFonts w:ascii="Arial" w:hAnsi="Arial" w:cs="Arial"/>
        </w:rPr>
        <w:t>Name of captain or master and passengers</w:t>
      </w:r>
    </w:p>
    <w:p w14:paraId="61DB78EC" w14:textId="77777777" w:rsidR="00DC7184" w:rsidRPr="001C26C5" w:rsidRDefault="00DC7184" w:rsidP="00893D2E">
      <w:pPr>
        <w:numPr>
          <w:ilvl w:val="0"/>
          <w:numId w:val="1"/>
        </w:numPr>
        <w:tabs>
          <w:tab w:val="clear" w:pos="1440"/>
        </w:tabs>
        <w:spacing w:line="221" w:lineRule="auto"/>
        <w:ind w:left="1800" w:firstLine="0"/>
        <w:jc w:val="both"/>
        <w:rPr>
          <w:rFonts w:ascii="Arial" w:hAnsi="Arial" w:cs="Arial"/>
        </w:rPr>
      </w:pPr>
      <w:r w:rsidRPr="001C26C5">
        <w:rPr>
          <w:rFonts w:ascii="Arial" w:hAnsi="Arial" w:cs="Arial"/>
        </w:rPr>
        <w:t>Exact location of incident</w:t>
      </w:r>
    </w:p>
    <w:p w14:paraId="3BBAEAD9" w14:textId="77777777" w:rsidR="00DC7184" w:rsidRPr="001C26C5" w:rsidRDefault="00DC7184" w:rsidP="00893D2E">
      <w:pPr>
        <w:numPr>
          <w:ilvl w:val="0"/>
          <w:numId w:val="1"/>
        </w:numPr>
        <w:tabs>
          <w:tab w:val="clear" w:pos="1440"/>
        </w:tabs>
        <w:spacing w:line="221" w:lineRule="auto"/>
        <w:ind w:left="1800" w:firstLine="0"/>
        <w:jc w:val="both"/>
        <w:rPr>
          <w:rFonts w:ascii="Arial" w:hAnsi="Arial" w:cs="Arial"/>
        </w:rPr>
      </w:pPr>
      <w:r w:rsidRPr="001C26C5">
        <w:rPr>
          <w:rFonts w:ascii="Arial" w:hAnsi="Arial" w:cs="Arial"/>
        </w:rPr>
        <w:t>Date and time of incident</w:t>
      </w:r>
    </w:p>
    <w:p w14:paraId="0CD05D01" w14:textId="77777777" w:rsidR="00DC7184" w:rsidRPr="001C26C5" w:rsidRDefault="00DC7184" w:rsidP="00893D2E">
      <w:pPr>
        <w:numPr>
          <w:ilvl w:val="0"/>
          <w:numId w:val="1"/>
        </w:numPr>
        <w:tabs>
          <w:tab w:val="clear" w:pos="1440"/>
        </w:tabs>
        <w:spacing w:line="221" w:lineRule="auto"/>
        <w:ind w:left="1800" w:firstLine="0"/>
        <w:jc w:val="both"/>
        <w:rPr>
          <w:rFonts w:ascii="Arial" w:hAnsi="Arial" w:cs="Arial"/>
        </w:rPr>
      </w:pPr>
      <w:r w:rsidRPr="001C26C5">
        <w:rPr>
          <w:rFonts w:ascii="Arial" w:hAnsi="Arial" w:cs="Arial"/>
        </w:rPr>
        <w:t>If applicable, names and addresses of third parties involved</w:t>
      </w:r>
    </w:p>
    <w:p w14:paraId="308C9E7F" w14:textId="77777777" w:rsidR="00DC7184" w:rsidRPr="001C26C5" w:rsidRDefault="00DC7184" w:rsidP="00893D2E">
      <w:pPr>
        <w:spacing w:line="221" w:lineRule="auto"/>
        <w:ind w:left="1800"/>
        <w:jc w:val="both"/>
        <w:rPr>
          <w:rFonts w:ascii="Arial" w:hAnsi="Arial" w:cs="Arial"/>
        </w:rPr>
      </w:pPr>
      <w:r w:rsidRPr="001C26C5">
        <w:rPr>
          <w:rFonts w:ascii="Arial" w:hAnsi="Arial" w:cs="Arial"/>
        </w:rPr>
        <w:t xml:space="preserve">      (if known)</w:t>
      </w:r>
    </w:p>
    <w:p w14:paraId="1DA92B48" w14:textId="77777777" w:rsidR="00DC7184" w:rsidRPr="001C26C5" w:rsidRDefault="00DC7184" w:rsidP="00893D2E">
      <w:pPr>
        <w:numPr>
          <w:ilvl w:val="0"/>
          <w:numId w:val="1"/>
        </w:numPr>
        <w:tabs>
          <w:tab w:val="clear" w:pos="1440"/>
        </w:tabs>
        <w:spacing w:line="221" w:lineRule="auto"/>
        <w:ind w:left="1800" w:firstLine="0"/>
        <w:jc w:val="both"/>
        <w:rPr>
          <w:rFonts w:ascii="Arial" w:hAnsi="Arial" w:cs="Arial"/>
        </w:rPr>
      </w:pPr>
      <w:r w:rsidRPr="001C26C5">
        <w:rPr>
          <w:rFonts w:ascii="Arial" w:hAnsi="Arial" w:cs="Arial"/>
        </w:rPr>
        <w:t>Description of damages</w:t>
      </w:r>
    </w:p>
    <w:p w14:paraId="7DEE2505" w14:textId="13C20703" w:rsidR="00DC7184" w:rsidRPr="001C26C5" w:rsidRDefault="00DC7184" w:rsidP="00893D2E">
      <w:pPr>
        <w:numPr>
          <w:ilvl w:val="0"/>
          <w:numId w:val="1"/>
        </w:numPr>
        <w:tabs>
          <w:tab w:val="clear" w:pos="1440"/>
        </w:tabs>
        <w:spacing w:line="221" w:lineRule="auto"/>
        <w:ind w:left="1800" w:firstLine="0"/>
        <w:jc w:val="both"/>
        <w:rPr>
          <w:rFonts w:ascii="Arial" w:hAnsi="Arial" w:cs="Arial"/>
        </w:rPr>
      </w:pPr>
      <w:r w:rsidRPr="001C26C5">
        <w:rPr>
          <w:rFonts w:ascii="Arial" w:hAnsi="Arial" w:cs="Arial"/>
        </w:rPr>
        <w:t xml:space="preserve">Names of </w:t>
      </w:r>
      <w:r w:rsidR="00394781" w:rsidRPr="001C26C5">
        <w:rPr>
          <w:rFonts w:ascii="Arial" w:hAnsi="Arial" w:cs="Arial"/>
        </w:rPr>
        <w:t>people</w:t>
      </w:r>
      <w:r w:rsidRPr="001C26C5">
        <w:rPr>
          <w:rFonts w:ascii="Arial" w:hAnsi="Arial" w:cs="Arial"/>
        </w:rPr>
        <w:t xml:space="preserve"> who can assist in investigation</w:t>
      </w:r>
    </w:p>
    <w:p w14:paraId="340F360A" w14:textId="77777777" w:rsidR="00DC7184" w:rsidRPr="001C26C5" w:rsidRDefault="00DC7184" w:rsidP="00893D2E">
      <w:pPr>
        <w:numPr>
          <w:ilvl w:val="0"/>
          <w:numId w:val="1"/>
        </w:numPr>
        <w:tabs>
          <w:tab w:val="clear" w:pos="1440"/>
        </w:tabs>
        <w:spacing w:line="221" w:lineRule="auto"/>
        <w:ind w:left="1800" w:firstLine="0"/>
        <w:jc w:val="both"/>
        <w:rPr>
          <w:rFonts w:ascii="Arial" w:hAnsi="Arial" w:cs="Arial"/>
        </w:rPr>
      </w:pPr>
      <w:r w:rsidRPr="001C26C5">
        <w:rPr>
          <w:rFonts w:ascii="Arial" w:hAnsi="Arial" w:cs="Arial"/>
        </w:rPr>
        <w:t>Circumstances surrounding and/or cause of accident</w:t>
      </w:r>
    </w:p>
    <w:p w14:paraId="4698F5F9" w14:textId="77777777" w:rsidR="00414F18" w:rsidRPr="001C26C5" w:rsidRDefault="00414F18" w:rsidP="00893D2E">
      <w:pPr>
        <w:spacing w:line="221" w:lineRule="auto"/>
        <w:ind w:left="1800"/>
        <w:jc w:val="both"/>
        <w:rPr>
          <w:rFonts w:ascii="Arial" w:hAnsi="Arial" w:cs="Arial"/>
        </w:rPr>
      </w:pPr>
    </w:p>
    <w:p w14:paraId="75213136" w14:textId="77777777" w:rsidR="00DC7184" w:rsidRPr="001C26C5" w:rsidRDefault="009D5EC8" w:rsidP="00893D2E">
      <w:pPr>
        <w:spacing w:line="211" w:lineRule="auto"/>
        <w:ind w:left="1080" w:hanging="360"/>
        <w:jc w:val="both"/>
        <w:rPr>
          <w:rFonts w:ascii="Arial" w:hAnsi="Arial" w:cs="Arial"/>
        </w:rPr>
      </w:pPr>
      <w:r>
        <w:rPr>
          <w:rFonts w:ascii="Arial" w:hAnsi="Arial" w:cs="Arial"/>
        </w:rPr>
        <w:t>D.  All lawsuits, demands</w:t>
      </w:r>
      <w:r w:rsidR="00DC7184" w:rsidRPr="001C26C5">
        <w:rPr>
          <w:rFonts w:ascii="Arial" w:hAnsi="Arial" w:cs="Arial"/>
        </w:rPr>
        <w:t xml:space="preserve"> notices, summons, or other legal documents pertaining to a</w:t>
      </w:r>
    </w:p>
    <w:p w14:paraId="1569EA11" w14:textId="77777777" w:rsidR="00DC7184" w:rsidRPr="001C26C5" w:rsidRDefault="00DC7184" w:rsidP="00893D2E">
      <w:pPr>
        <w:spacing w:line="211" w:lineRule="auto"/>
        <w:ind w:left="1080" w:hanging="360"/>
        <w:jc w:val="both"/>
        <w:rPr>
          <w:rFonts w:ascii="Arial" w:hAnsi="Arial" w:cs="Arial"/>
        </w:rPr>
      </w:pPr>
      <w:r w:rsidRPr="001C26C5">
        <w:rPr>
          <w:rFonts w:ascii="Arial" w:hAnsi="Arial" w:cs="Arial"/>
        </w:rPr>
        <w:t xml:space="preserve">     claim against a state </w:t>
      </w:r>
      <w:r w:rsidR="009D5EC8">
        <w:rPr>
          <w:rFonts w:ascii="Arial" w:hAnsi="Arial" w:cs="Arial"/>
        </w:rPr>
        <w:t>a</w:t>
      </w:r>
      <w:r w:rsidR="0030614E">
        <w:rPr>
          <w:rFonts w:ascii="Arial" w:hAnsi="Arial" w:cs="Arial"/>
        </w:rPr>
        <w:t>gency</w:t>
      </w:r>
      <w:r w:rsidRPr="001C26C5">
        <w:rPr>
          <w:rFonts w:ascii="Arial" w:hAnsi="Arial" w:cs="Arial"/>
        </w:rPr>
        <w:t xml:space="preserve"> shall be forwarded immediately to the Office of Risk </w:t>
      </w:r>
    </w:p>
    <w:p w14:paraId="1B4554FC" w14:textId="77777777" w:rsidR="00DC7184" w:rsidRPr="001C26C5" w:rsidRDefault="00DC7184" w:rsidP="00893D2E">
      <w:pPr>
        <w:spacing w:line="211" w:lineRule="auto"/>
        <w:ind w:left="1080" w:hanging="360"/>
        <w:jc w:val="both"/>
        <w:rPr>
          <w:rFonts w:ascii="Arial" w:hAnsi="Arial" w:cs="Arial"/>
        </w:rPr>
      </w:pPr>
      <w:r w:rsidRPr="001C26C5">
        <w:rPr>
          <w:rFonts w:ascii="Arial" w:hAnsi="Arial" w:cs="Arial"/>
        </w:rPr>
        <w:t xml:space="preserve">     Management’s Transportation Unit supervisor for further handling.</w:t>
      </w:r>
    </w:p>
    <w:p w14:paraId="4DDA13F9" w14:textId="77777777" w:rsidR="00DC7184" w:rsidRPr="001C26C5" w:rsidRDefault="00DC7184" w:rsidP="00893D2E">
      <w:pPr>
        <w:spacing w:line="211" w:lineRule="auto"/>
        <w:ind w:left="1080" w:hanging="360"/>
        <w:jc w:val="both"/>
        <w:rPr>
          <w:rFonts w:ascii="Arial" w:hAnsi="Arial" w:cs="Arial"/>
        </w:rPr>
      </w:pPr>
    </w:p>
    <w:p w14:paraId="423D1BC9" w14:textId="77777777" w:rsidR="00DC7184" w:rsidRPr="001C26C5" w:rsidRDefault="00DC7184" w:rsidP="00893D2E">
      <w:pPr>
        <w:spacing w:line="211" w:lineRule="auto"/>
        <w:ind w:left="1080" w:hanging="360"/>
        <w:jc w:val="both"/>
        <w:rPr>
          <w:rFonts w:ascii="Arial" w:hAnsi="Arial" w:cs="Arial"/>
        </w:rPr>
      </w:pPr>
      <w:r w:rsidRPr="001C26C5">
        <w:rPr>
          <w:rFonts w:ascii="Arial" w:hAnsi="Arial" w:cs="Arial"/>
        </w:rPr>
        <w:t>E.  Any objects and/or products that may have caused, contributed to, or that are</w:t>
      </w:r>
    </w:p>
    <w:p w14:paraId="3D5FD02D" w14:textId="77777777" w:rsidR="00DC7184" w:rsidRPr="001C26C5" w:rsidRDefault="00DC7184" w:rsidP="00893D2E">
      <w:pPr>
        <w:spacing w:line="211" w:lineRule="auto"/>
        <w:ind w:left="1080"/>
        <w:jc w:val="both"/>
        <w:rPr>
          <w:rFonts w:ascii="Arial" w:hAnsi="Arial" w:cs="Arial"/>
        </w:rPr>
      </w:pPr>
      <w:r w:rsidRPr="001C26C5">
        <w:rPr>
          <w:rFonts w:ascii="Arial" w:hAnsi="Arial" w:cs="Arial"/>
        </w:rPr>
        <w:t>suspected of causing an accident shall be retained and preserved as evidence.</w:t>
      </w:r>
    </w:p>
    <w:p w14:paraId="1FC2263E" w14:textId="77777777" w:rsidR="00DC7184" w:rsidRPr="001C26C5" w:rsidRDefault="00DC7184" w:rsidP="00893D2E">
      <w:pPr>
        <w:spacing w:line="211" w:lineRule="auto"/>
        <w:ind w:left="1080" w:hanging="360"/>
        <w:jc w:val="both"/>
        <w:rPr>
          <w:rFonts w:ascii="Arial" w:hAnsi="Arial" w:cs="Arial"/>
        </w:rPr>
      </w:pPr>
    </w:p>
    <w:p w14:paraId="7641CE78" w14:textId="77777777" w:rsidR="00DC7184" w:rsidRPr="001C26C5" w:rsidRDefault="00DC7184" w:rsidP="00893D2E">
      <w:pPr>
        <w:spacing w:line="211" w:lineRule="auto"/>
        <w:ind w:left="1080" w:hanging="360"/>
        <w:jc w:val="both"/>
        <w:rPr>
          <w:rFonts w:ascii="Arial" w:hAnsi="Arial" w:cs="Arial"/>
        </w:rPr>
      </w:pPr>
      <w:r w:rsidRPr="001C26C5">
        <w:rPr>
          <w:rFonts w:ascii="Arial" w:hAnsi="Arial" w:cs="Arial"/>
        </w:rPr>
        <w:t xml:space="preserve">F.  If a loss occurs or a claim arises, the </w:t>
      </w:r>
      <w:r w:rsidR="009D5EC8">
        <w:rPr>
          <w:rFonts w:ascii="Arial" w:hAnsi="Arial" w:cs="Arial"/>
        </w:rPr>
        <w:t>a</w:t>
      </w:r>
      <w:r w:rsidR="0030614E">
        <w:rPr>
          <w:rFonts w:ascii="Arial" w:hAnsi="Arial" w:cs="Arial"/>
        </w:rPr>
        <w:t>gency</w:t>
      </w:r>
      <w:r w:rsidRPr="001C26C5">
        <w:rPr>
          <w:rFonts w:ascii="Arial" w:hAnsi="Arial" w:cs="Arial"/>
        </w:rPr>
        <w:t xml:space="preserve"> shall not assume any obligation or</w:t>
      </w:r>
    </w:p>
    <w:p w14:paraId="559AC967" w14:textId="77777777" w:rsidR="00DC7184" w:rsidRDefault="00DC7184" w:rsidP="00893D2E">
      <w:pPr>
        <w:spacing w:line="211" w:lineRule="auto"/>
        <w:ind w:left="1080"/>
        <w:jc w:val="both"/>
        <w:rPr>
          <w:rFonts w:ascii="Arial" w:hAnsi="Arial" w:cs="Arial"/>
        </w:rPr>
      </w:pPr>
      <w:r w:rsidRPr="001C26C5">
        <w:rPr>
          <w:rFonts w:ascii="Arial" w:hAnsi="Arial" w:cs="Arial"/>
        </w:rPr>
        <w:t>incur any expenses without authority from the Office of Risk Management.</w:t>
      </w:r>
    </w:p>
    <w:p w14:paraId="6E2207C3" w14:textId="77777777" w:rsidR="00DC7184" w:rsidRPr="001C26C5" w:rsidRDefault="00DC7184" w:rsidP="002B6798">
      <w:pPr>
        <w:spacing w:line="230" w:lineRule="auto"/>
        <w:ind w:left="720"/>
        <w:jc w:val="both"/>
        <w:outlineLvl w:val="0"/>
        <w:rPr>
          <w:rFonts w:ascii="Arial" w:hAnsi="Arial" w:cs="Arial"/>
          <w:b/>
          <w:bCs/>
          <w:u w:val="single"/>
        </w:rPr>
      </w:pPr>
      <w:r w:rsidRPr="001C26C5">
        <w:rPr>
          <w:rFonts w:ascii="Arial" w:hAnsi="Arial" w:cs="Arial"/>
          <w:b/>
          <w:bCs/>
          <w:u w:val="single"/>
        </w:rPr>
        <w:lastRenderedPageBreak/>
        <w:t>For vessels under 26 feet in length:</w:t>
      </w:r>
    </w:p>
    <w:p w14:paraId="2A90C11F" w14:textId="77777777" w:rsidR="00DC7184" w:rsidRPr="001C26C5" w:rsidRDefault="00DC7184" w:rsidP="002B6798">
      <w:pPr>
        <w:spacing w:line="230" w:lineRule="auto"/>
        <w:ind w:left="720"/>
        <w:jc w:val="both"/>
        <w:rPr>
          <w:rFonts w:ascii="Arial" w:hAnsi="Arial" w:cs="Arial"/>
        </w:rPr>
      </w:pPr>
    </w:p>
    <w:p w14:paraId="0E4D90B7" w14:textId="77777777" w:rsidR="00DC7184" w:rsidRDefault="00DC7184" w:rsidP="002B6798">
      <w:pPr>
        <w:spacing w:line="230" w:lineRule="auto"/>
        <w:ind w:left="720"/>
        <w:jc w:val="both"/>
        <w:outlineLvl w:val="0"/>
        <w:rPr>
          <w:rFonts w:ascii="Arial" w:hAnsi="Arial" w:cs="Arial"/>
        </w:rPr>
      </w:pPr>
      <w:r w:rsidRPr="001C26C5">
        <w:rPr>
          <w:rFonts w:ascii="Arial" w:hAnsi="Arial" w:cs="Arial"/>
        </w:rPr>
        <w:t xml:space="preserve">The State of Louisiana provides insurance coverage for bodily injury and property damage.  An </w:t>
      </w:r>
      <w:r w:rsidR="004647E4">
        <w:rPr>
          <w:rFonts w:ascii="Arial" w:hAnsi="Arial" w:cs="Arial"/>
        </w:rPr>
        <w:t>a</w:t>
      </w:r>
      <w:r w:rsidR="0030614E">
        <w:rPr>
          <w:rFonts w:ascii="Arial" w:hAnsi="Arial" w:cs="Arial"/>
        </w:rPr>
        <w:t>gency</w:t>
      </w:r>
      <w:r w:rsidRPr="001C26C5">
        <w:rPr>
          <w:rFonts w:ascii="Arial" w:hAnsi="Arial" w:cs="Arial"/>
        </w:rPr>
        <w:t xml:space="preserve"> shall </w:t>
      </w:r>
      <w:r w:rsidR="0025652D" w:rsidRPr="001C26C5">
        <w:rPr>
          <w:rFonts w:ascii="Arial" w:hAnsi="Arial" w:cs="Arial"/>
        </w:rPr>
        <w:t xml:space="preserve">report the claim to the TPA </w:t>
      </w:r>
      <w:r w:rsidRPr="001C26C5">
        <w:rPr>
          <w:rFonts w:ascii="Arial" w:hAnsi="Arial" w:cs="Arial"/>
        </w:rPr>
        <w:t>when an employee is injured.</w:t>
      </w:r>
    </w:p>
    <w:p w14:paraId="6F782E46" w14:textId="77777777" w:rsidR="005249CE" w:rsidRDefault="005249CE" w:rsidP="002B6798">
      <w:pPr>
        <w:spacing w:line="230" w:lineRule="auto"/>
        <w:ind w:left="720"/>
        <w:jc w:val="both"/>
        <w:outlineLvl w:val="0"/>
        <w:rPr>
          <w:rFonts w:ascii="Arial" w:hAnsi="Arial" w:cs="Arial"/>
        </w:rPr>
      </w:pPr>
    </w:p>
    <w:p w14:paraId="5C9A6FE8" w14:textId="7062D59F" w:rsidR="00DC7184" w:rsidRPr="00800363" w:rsidRDefault="00DC7184" w:rsidP="008569AA">
      <w:pPr>
        <w:numPr>
          <w:ilvl w:val="0"/>
          <w:numId w:val="14"/>
        </w:numPr>
        <w:tabs>
          <w:tab w:val="clear" w:pos="720"/>
        </w:tabs>
        <w:spacing w:line="230" w:lineRule="auto"/>
        <w:ind w:left="1440" w:hanging="720"/>
        <w:jc w:val="both"/>
        <w:outlineLvl w:val="0"/>
        <w:rPr>
          <w:rFonts w:ascii="Arial" w:hAnsi="Arial" w:cs="Arial"/>
        </w:rPr>
      </w:pPr>
      <w:r w:rsidRPr="00800363">
        <w:rPr>
          <w:rFonts w:ascii="Arial" w:hAnsi="Arial" w:cs="Arial"/>
        </w:rPr>
        <w:t xml:space="preserve">Property and/or </w:t>
      </w:r>
      <w:r w:rsidR="00705BD9">
        <w:rPr>
          <w:rFonts w:ascii="Arial" w:hAnsi="Arial" w:cs="Arial"/>
        </w:rPr>
        <w:t>g</w:t>
      </w:r>
      <w:r w:rsidRPr="00800363">
        <w:rPr>
          <w:rFonts w:ascii="Arial" w:hAnsi="Arial" w:cs="Arial"/>
        </w:rPr>
        <w:t xml:space="preserve">eneral </w:t>
      </w:r>
      <w:r w:rsidR="00705BD9">
        <w:rPr>
          <w:rFonts w:ascii="Arial" w:hAnsi="Arial" w:cs="Arial"/>
        </w:rPr>
        <w:t>l</w:t>
      </w:r>
      <w:r w:rsidRPr="00800363">
        <w:rPr>
          <w:rFonts w:ascii="Arial" w:hAnsi="Arial" w:cs="Arial"/>
        </w:rPr>
        <w:t xml:space="preserve">iability claims shall be submitted in writing to </w:t>
      </w:r>
      <w:r w:rsidRPr="000C447D">
        <w:rPr>
          <w:rFonts w:ascii="Arial" w:hAnsi="Arial" w:cs="Arial"/>
        </w:rPr>
        <w:t>the</w:t>
      </w:r>
      <w:r w:rsidR="00800363" w:rsidRPr="000C447D">
        <w:rPr>
          <w:rFonts w:ascii="Arial" w:hAnsi="Arial" w:cs="Arial"/>
        </w:rPr>
        <w:t xml:space="preserve"> TPA</w:t>
      </w:r>
      <w:r w:rsidRPr="000C447D">
        <w:rPr>
          <w:rFonts w:ascii="Arial" w:hAnsi="Arial" w:cs="Arial"/>
        </w:rPr>
        <w:t>.</w:t>
      </w:r>
      <w:r w:rsidR="00144BBE">
        <w:rPr>
          <w:rFonts w:ascii="Arial" w:hAnsi="Arial" w:cs="Arial"/>
        </w:rPr>
        <w:t xml:space="preserve">  </w:t>
      </w:r>
      <w:r w:rsidRPr="00800363">
        <w:rPr>
          <w:rFonts w:ascii="Arial" w:hAnsi="Arial" w:cs="Arial"/>
        </w:rPr>
        <w:t xml:space="preserve">A completed copy of the accident report, </w:t>
      </w:r>
      <w:r w:rsidR="00935C00" w:rsidRPr="00800363">
        <w:rPr>
          <w:rFonts w:ascii="Arial" w:hAnsi="Arial" w:cs="Arial"/>
        </w:rPr>
        <w:t>DA 2066</w:t>
      </w:r>
      <w:r w:rsidR="00144BBE">
        <w:rPr>
          <w:rFonts w:ascii="Arial" w:hAnsi="Arial" w:cs="Arial"/>
        </w:rPr>
        <w:t>,</w:t>
      </w:r>
      <w:r w:rsidRPr="00800363">
        <w:rPr>
          <w:rFonts w:ascii="Arial" w:hAnsi="Arial" w:cs="Arial"/>
        </w:rPr>
        <w:t xml:space="preserve"> and </w:t>
      </w:r>
      <w:r w:rsidR="001A13BF" w:rsidRPr="00800363">
        <w:rPr>
          <w:rFonts w:ascii="Arial" w:hAnsi="Arial" w:cs="Arial"/>
        </w:rPr>
        <w:t xml:space="preserve">WOR </w:t>
      </w:r>
      <w:r w:rsidRPr="00800363">
        <w:rPr>
          <w:rFonts w:ascii="Arial" w:hAnsi="Arial" w:cs="Arial"/>
        </w:rPr>
        <w:t>shall be submitted with a claim.</w:t>
      </w:r>
    </w:p>
    <w:p w14:paraId="2BC3F94A" w14:textId="77777777" w:rsidR="00DC7184" w:rsidRPr="001C26C5" w:rsidRDefault="00DC7184" w:rsidP="002B6798">
      <w:pPr>
        <w:spacing w:line="230" w:lineRule="auto"/>
        <w:ind w:left="1080" w:hanging="360"/>
        <w:jc w:val="both"/>
        <w:rPr>
          <w:rFonts w:ascii="Arial" w:hAnsi="Arial" w:cs="Arial"/>
        </w:rPr>
      </w:pPr>
    </w:p>
    <w:p w14:paraId="183F55D7" w14:textId="4CD35EC0" w:rsidR="00DC7184" w:rsidRPr="000C447D" w:rsidRDefault="00DC7184" w:rsidP="002B6798">
      <w:pPr>
        <w:numPr>
          <w:ilvl w:val="0"/>
          <w:numId w:val="14"/>
        </w:numPr>
        <w:tabs>
          <w:tab w:val="clear" w:pos="720"/>
        </w:tabs>
        <w:spacing w:line="230" w:lineRule="auto"/>
        <w:ind w:left="1440" w:hanging="720"/>
        <w:jc w:val="both"/>
        <w:rPr>
          <w:rFonts w:ascii="Arial" w:hAnsi="Arial" w:cs="Arial"/>
        </w:rPr>
      </w:pPr>
      <w:r w:rsidRPr="001C26C5">
        <w:rPr>
          <w:rFonts w:ascii="Arial" w:hAnsi="Arial" w:cs="Arial"/>
        </w:rPr>
        <w:t xml:space="preserve">If a loss is serious in nature, it is to be reported by telephone to </w:t>
      </w:r>
      <w:r w:rsidR="00144BBE">
        <w:rPr>
          <w:rFonts w:ascii="Arial" w:hAnsi="Arial" w:cs="Arial"/>
        </w:rPr>
        <w:t xml:space="preserve">the </w:t>
      </w:r>
      <w:r w:rsidR="00800363" w:rsidRPr="000C447D">
        <w:rPr>
          <w:rFonts w:ascii="Arial" w:hAnsi="Arial" w:cs="Arial"/>
        </w:rPr>
        <w:t xml:space="preserve">TPA </w:t>
      </w:r>
      <w:r w:rsidRPr="000C447D">
        <w:rPr>
          <w:rFonts w:ascii="Arial" w:hAnsi="Arial" w:cs="Arial"/>
        </w:rPr>
        <w:t>for review to determine if coverage is applicable.</w:t>
      </w:r>
    </w:p>
    <w:p w14:paraId="50CCD74C" w14:textId="77777777" w:rsidR="00DC7184" w:rsidRPr="001C26C5" w:rsidRDefault="00DC7184" w:rsidP="002B6798">
      <w:pPr>
        <w:spacing w:line="230" w:lineRule="auto"/>
        <w:ind w:left="1440" w:hanging="720"/>
        <w:jc w:val="both"/>
        <w:rPr>
          <w:rFonts w:ascii="Arial" w:hAnsi="Arial" w:cs="Arial"/>
        </w:rPr>
      </w:pPr>
    </w:p>
    <w:p w14:paraId="5D6C4F4E" w14:textId="77777777" w:rsidR="00DC7184" w:rsidRPr="001C26C5" w:rsidRDefault="00DC7184" w:rsidP="002B6798">
      <w:pPr>
        <w:numPr>
          <w:ilvl w:val="0"/>
          <w:numId w:val="14"/>
        </w:numPr>
        <w:tabs>
          <w:tab w:val="clear" w:pos="720"/>
        </w:tabs>
        <w:spacing w:line="230" w:lineRule="auto"/>
        <w:ind w:left="1440" w:hanging="720"/>
        <w:jc w:val="both"/>
        <w:rPr>
          <w:rFonts w:ascii="Arial" w:hAnsi="Arial" w:cs="Arial"/>
        </w:rPr>
      </w:pPr>
      <w:r w:rsidRPr="001C26C5">
        <w:rPr>
          <w:rFonts w:ascii="Arial" w:hAnsi="Arial" w:cs="Arial"/>
        </w:rPr>
        <w:t xml:space="preserve">Claims made against a state </w:t>
      </w:r>
      <w:r w:rsidR="004647E4">
        <w:rPr>
          <w:rFonts w:ascii="Arial" w:hAnsi="Arial" w:cs="Arial"/>
        </w:rPr>
        <w:t>a</w:t>
      </w:r>
      <w:r w:rsidR="0030614E">
        <w:rPr>
          <w:rFonts w:ascii="Arial" w:hAnsi="Arial" w:cs="Arial"/>
        </w:rPr>
        <w:t>gency</w:t>
      </w:r>
      <w:r w:rsidRPr="001C26C5">
        <w:rPr>
          <w:rFonts w:ascii="Arial" w:hAnsi="Arial" w:cs="Arial"/>
        </w:rPr>
        <w:t xml:space="preserve"> by a third party shall be submitted to the </w:t>
      </w:r>
      <w:r w:rsidR="00800363" w:rsidRPr="000C447D">
        <w:rPr>
          <w:rFonts w:ascii="Arial" w:hAnsi="Arial" w:cs="Arial"/>
        </w:rPr>
        <w:t xml:space="preserve">TPA </w:t>
      </w:r>
      <w:r w:rsidRPr="000C447D">
        <w:rPr>
          <w:rFonts w:ascii="Arial" w:hAnsi="Arial" w:cs="Arial"/>
        </w:rPr>
        <w:t>for</w:t>
      </w:r>
      <w:r w:rsidRPr="001C26C5">
        <w:rPr>
          <w:rFonts w:ascii="Arial" w:hAnsi="Arial" w:cs="Arial"/>
        </w:rPr>
        <w:t xml:space="preserve"> review to determine if coverage is applicable.</w:t>
      </w:r>
    </w:p>
    <w:p w14:paraId="1F2B553B" w14:textId="77777777" w:rsidR="00602569" w:rsidRPr="001C26C5" w:rsidRDefault="00602569" w:rsidP="002B6798">
      <w:pPr>
        <w:spacing w:line="230" w:lineRule="auto"/>
        <w:ind w:left="1440" w:hanging="720"/>
        <w:jc w:val="both"/>
        <w:rPr>
          <w:rFonts w:ascii="Arial" w:hAnsi="Arial" w:cs="Arial"/>
        </w:rPr>
      </w:pPr>
    </w:p>
    <w:p w14:paraId="5C716F81" w14:textId="77777777" w:rsidR="00DC7184" w:rsidRPr="001C26C5" w:rsidRDefault="00DC7184" w:rsidP="002B6798">
      <w:pPr>
        <w:numPr>
          <w:ilvl w:val="0"/>
          <w:numId w:val="14"/>
        </w:numPr>
        <w:tabs>
          <w:tab w:val="clear" w:pos="720"/>
        </w:tabs>
        <w:spacing w:line="230" w:lineRule="auto"/>
        <w:ind w:left="1440" w:hanging="720"/>
        <w:jc w:val="both"/>
        <w:rPr>
          <w:rFonts w:ascii="Arial" w:hAnsi="Arial" w:cs="Arial"/>
        </w:rPr>
      </w:pPr>
      <w:r w:rsidRPr="001C26C5">
        <w:rPr>
          <w:rFonts w:ascii="Arial" w:hAnsi="Arial" w:cs="Arial"/>
        </w:rPr>
        <w:t xml:space="preserve">All lawsuits, demands, notices, summons, or other legal documents pertaining to a claim against a state </w:t>
      </w:r>
      <w:r w:rsidR="004647E4">
        <w:rPr>
          <w:rFonts w:ascii="Arial" w:hAnsi="Arial" w:cs="Arial"/>
        </w:rPr>
        <w:t>a</w:t>
      </w:r>
      <w:r w:rsidR="0030614E">
        <w:rPr>
          <w:rFonts w:ascii="Arial" w:hAnsi="Arial" w:cs="Arial"/>
        </w:rPr>
        <w:t>gency</w:t>
      </w:r>
      <w:r w:rsidRPr="001C26C5">
        <w:rPr>
          <w:rFonts w:ascii="Arial" w:hAnsi="Arial" w:cs="Arial"/>
        </w:rPr>
        <w:t xml:space="preserve"> shall be forwarded immediately to the </w:t>
      </w:r>
      <w:r w:rsidR="00800363" w:rsidRPr="000C447D">
        <w:rPr>
          <w:rFonts w:ascii="Arial" w:hAnsi="Arial" w:cs="Arial"/>
        </w:rPr>
        <w:t xml:space="preserve">TPA </w:t>
      </w:r>
      <w:r w:rsidRPr="000C447D">
        <w:rPr>
          <w:rFonts w:ascii="Arial" w:hAnsi="Arial" w:cs="Arial"/>
        </w:rPr>
        <w:t>for</w:t>
      </w:r>
      <w:r w:rsidRPr="001C26C5">
        <w:rPr>
          <w:rFonts w:ascii="Arial" w:hAnsi="Arial" w:cs="Arial"/>
        </w:rPr>
        <w:t xml:space="preserve"> further handling.</w:t>
      </w:r>
    </w:p>
    <w:p w14:paraId="06CF951D" w14:textId="77777777" w:rsidR="00024A05" w:rsidRPr="001C26C5" w:rsidRDefault="00024A05" w:rsidP="002B6798">
      <w:pPr>
        <w:spacing w:line="230" w:lineRule="auto"/>
        <w:ind w:left="720"/>
        <w:jc w:val="both"/>
        <w:rPr>
          <w:rFonts w:ascii="Arial" w:hAnsi="Arial" w:cs="Arial"/>
        </w:rPr>
      </w:pPr>
    </w:p>
    <w:p w14:paraId="64982691" w14:textId="77777777" w:rsidR="009C0623" w:rsidRPr="001C26C5" w:rsidRDefault="00DC7184" w:rsidP="002B6798">
      <w:pPr>
        <w:numPr>
          <w:ilvl w:val="0"/>
          <w:numId w:val="14"/>
        </w:numPr>
        <w:tabs>
          <w:tab w:val="clear" w:pos="720"/>
        </w:tabs>
        <w:spacing w:line="230" w:lineRule="auto"/>
        <w:ind w:left="1440" w:hanging="720"/>
        <w:jc w:val="both"/>
        <w:rPr>
          <w:rFonts w:ascii="Arial" w:hAnsi="Arial" w:cs="Arial"/>
        </w:rPr>
      </w:pPr>
      <w:r w:rsidRPr="001C26C5">
        <w:rPr>
          <w:rFonts w:ascii="Arial" w:hAnsi="Arial" w:cs="Arial"/>
        </w:rPr>
        <w:t>Any objects and/or products that may have caused, contributed to, or that are suspected of causing an accident shall be retained and preserved as evidence.</w:t>
      </w:r>
    </w:p>
    <w:p w14:paraId="3C0C68E2" w14:textId="77777777" w:rsidR="00024A05" w:rsidRPr="001C26C5" w:rsidRDefault="00024A05" w:rsidP="002B6798">
      <w:pPr>
        <w:spacing w:line="230" w:lineRule="auto"/>
        <w:ind w:left="720"/>
        <w:jc w:val="both"/>
        <w:rPr>
          <w:rFonts w:ascii="Arial" w:hAnsi="Arial" w:cs="Arial"/>
        </w:rPr>
      </w:pPr>
    </w:p>
    <w:p w14:paraId="432088A2" w14:textId="77777777" w:rsidR="00DC7184" w:rsidRPr="001C26C5" w:rsidRDefault="00DC7184" w:rsidP="002B6798">
      <w:pPr>
        <w:numPr>
          <w:ilvl w:val="0"/>
          <w:numId w:val="14"/>
        </w:numPr>
        <w:tabs>
          <w:tab w:val="clear" w:pos="720"/>
        </w:tabs>
        <w:spacing w:line="230" w:lineRule="auto"/>
        <w:ind w:left="1440" w:hanging="720"/>
        <w:jc w:val="both"/>
        <w:rPr>
          <w:rFonts w:ascii="Arial" w:hAnsi="Arial" w:cs="Arial"/>
        </w:rPr>
      </w:pPr>
      <w:r w:rsidRPr="001C26C5">
        <w:rPr>
          <w:rFonts w:ascii="Arial" w:hAnsi="Arial" w:cs="Arial"/>
        </w:rPr>
        <w:t xml:space="preserve">If a loss occurs or a claim arises, the </w:t>
      </w:r>
      <w:r w:rsidR="004647E4">
        <w:rPr>
          <w:rFonts w:ascii="Arial" w:hAnsi="Arial" w:cs="Arial"/>
        </w:rPr>
        <w:t>a</w:t>
      </w:r>
      <w:r w:rsidR="0030614E">
        <w:rPr>
          <w:rFonts w:ascii="Arial" w:hAnsi="Arial" w:cs="Arial"/>
        </w:rPr>
        <w:t>gency</w:t>
      </w:r>
      <w:r w:rsidRPr="001C26C5">
        <w:rPr>
          <w:rFonts w:ascii="Arial" w:hAnsi="Arial" w:cs="Arial"/>
        </w:rPr>
        <w:t xml:space="preserve"> shall not assume any obligation or incur any expenses without authority from the Office of Risk Management.</w:t>
      </w:r>
    </w:p>
    <w:p w14:paraId="52268338" w14:textId="77777777" w:rsidR="00DC7184" w:rsidRPr="001C26C5" w:rsidRDefault="00DC7184" w:rsidP="002B6798">
      <w:pPr>
        <w:spacing w:line="230" w:lineRule="auto"/>
        <w:jc w:val="both"/>
        <w:rPr>
          <w:rFonts w:ascii="Arial" w:hAnsi="Arial" w:cs="Arial"/>
        </w:rPr>
      </w:pPr>
    </w:p>
    <w:p w14:paraId="47FB5AD4" w14:textId="77777777" w:rsidR="00DC7184" w:rsidRPr="001C26C5" w:rsidRDefault="00DC7184" w:rsidP="002B6798">
      <w:pPr>
        <w:tabs>
          <w:tab w:val="left" w:pos="3150"/>
          <w:tab w:val="left" w:pos="3420"/>
        </w:tabs>
        <w:spacing w:line="230" w:lineRule="auto"/>
        <w:jc w:val="both"/>
        <w:outlineLvl w:val="0"/>
        <w:rPr>
          <w:rFonts w:ascii="Arial" w:hAnsi="Arial" w:cs="Arial"/>
        </w:rPr>
      </w:pPr>
      <w:r w:rsidRPr="001C26C5">
        <w:rPr>
          <w:rFonts w:ascii="Arial" w:hAnsi="Arial" w:cs="Arial"/>
        </w:rPr>
        <w:t>2.        Safety Audits and Record Keeping:</w:t>
      </w:r>
    </w:p>
    <w:p w14:paraId="10D85042" w14:textId="77777777" w:rsidR="00DC7184" w:rsidRPr="001B329F" w:rsidRDefault="00DC7184" w:rsidP="002B6798">
      <w:pPr>
        <w:spacing w:line="230" w:lineRule="auto"/>
        <w:jc w:val="both"/>
        <w:rPr>
          <w:rFonts w:ascii="Arial" w:hAnsi="Arial" w:cs="Arial"/>
        </w:rPr>
      </w:pPr>
    </w:p>
    <w:p w14:paraId="558BB444" w14:textId="77777777" w:rsidR="001B329F" w:rsidRDefault="001B329F" w:rsidP="002B6798">
      <w:pPr>
        <w:spacing w:line="230" w:lineRule="auto"/>
        <w:ind w:left="720" w:hanging="720"/>
        <w:jc w:val="both"/>
        <w:rPr>
          <w:rFonts w:ascii="Arial" w:hAnsi="Arial" w:cs="Arial"/>
        </w:rPr>
      </w:pPr>
      <w:r w:rsidRPr="001B329F">
        <w:rPr>
          <w:rFonts w:ascii="Arial" w:hAnsi="Arial" w:cs="Arial"/>
        </w:rPr>
        <w:tab/>
        <w:t xml:space="preserve">Upon request, </w:t>
      </w:r>
      <w:r w:rsidR="00C036E6">
        <w:rPr>
          <w:rFonts w:ascii="Arial" w:hAnsi="Arial" w:cs="Arial"/>
        </w:rPr>
        <w:t>the TPA shall assist a</w:t>
      </w:r>
      <w:r w:rsidRPr="001B329F">
        <w:rPr>
          <w:rFonts w:ascii="Arial" w:hAnsi="Arial" w:cs="Arial"/>
        </w:rPr>
        <w:t>gencies in reviewing and analyzing their water vessel policies and procedures to determine</w:t>
      </w:r>
      <w:r w:rsidR="004647E4">
        <w:rPr>
          <w:rFonts w:ascii="Arial" w:hAnsi="Arial" w:cs="Arial"/>
        </w:rPr>
        <w:t xml:space="preserve"> if the a</w:t>
      </w:r>
      <w:r w:rsidRPr="001B329F">
        <w:rPr>
          <w:rFonts w:ascii="Arial" w:hAnsi="Arial" w:cs="Arial"/>
        </w:rPr>
        <w:t xml:space="preserve">gency’s program is in compliance.  Data concerning the number, type, frequency, and loss </w:t>
      </w:r>
      <w:proofErr w:type="gramStart"/>
      <w:r w:rsidRPr="001B329F">
        <w:rPr>
          <w:rFonts w:ascii="Arial" w:hAnsi="Arial" w:cs="Arial"/>
        </w:rPr>
        <w:t>amount</w:t>
      </w:r>
      <w:proofErr w:type="gramEnd"/>
      <w:r w:rsidRPr="001B329F">
        <w:rPr>
          <w:rFonts w:ascii="Arial" w:hAnsi="Arial" w:cs="Arial"/>
        </w:rPr>
        <w:t xml:space="preserve"> of c</w:t>
      </w:r>
      <w:r w:rsidR="004647E4">
        <w:rPr>
          <w:rFonts w:ascii="Arial" w:hAnsi="Arial" w:cs="Arial"/>
        </w:rPr>
        <w:t>laims shall be provided to the a</w:t>
      </w:r>
      <w:r w:rsidRPr="001B329F">
        <w:rPr>
          <w:rFonts w:ascii="Arial" w:hAnsi="Arial" w:cs="Arial"/>
        </w:rPr>
        <w:t>gency.  This data is useful in identifying where losses are occurring and how losses may be controlled.</w:t>
      </w:r>
    </w:p>
    <w:p w14:paraId="6B8F68B2" w14:textId="77777777" w:rsidR="001B329F" w:rsidRDefault="001B329F" w:rsidP="002B6798">
      <w:pPr>
        <w:spacing w:line="230" w:lineRule="auto"/>
        <w:ind w:left="720" w:hanging="720"/>
        <w:jc w:val="both"/>
        <w:rPr>
          <w:rFonts w:ascii="Arial" w:hAnsi="Arial" w:cs="Arial"/>
        </w:rPr>
      </w:pPr>
    </w:p>
    <w:p w14:paraId="77B06641" w14:textId="77777777" w:rsidR="00394DD2" w:rsidRPr="00394DD2" w:rsidRDefault="00394DD2" w:rsidP="002B6798">
      <w:pPr>
        <w:spacing w:line="230" w:lineRule="auto"/>
        <w:ind w:left="720"/>
        <w:jc w:val="both"/>
        <w:rPr>
          <w:rFonts w:ascii="Arial" w:hAnsi="Arial" w:cs="Arial"/>
        </w:rPr>
      </w:pPr>
      <w:r w:rsidRPr="00394DD2">
        <w:rPr>
          <w:rFonts w:ascii="Arial" w:hAnsi="Arial" w:cs="Arial"/>
        </w:rPr>
        <w:t xml:space="preserve">Water </w:t>
      </w:r>
      <w:r w:rsidR="0078697D">
        <w:rPr>
          <w:rFonts w:ascii="Arial" w:hAnsi="Arial" w:cs="Arial"/>
        </w:rPr>
        <w:t>v</w:t>
      </w:r>
      <w:r w:rsidRPr="00394DD2">
        <w:rPr>
          <w:rFonts w:ascii="Arial" w:hAnsi="Arial" w:cs="Arial"/>
        </w:rPr>
        <w:t xml:space="preserve">essel </w:t>
      </w:r>
      <w:r w:rsidR="0078697D">
        <w:rPr>
          <w:rFonts w:ascii="Arial" w:hAnsi="Arial" w:cs="Arial"/>
        </w:rPr>
        <w:t>s</w:t>
      </w:r>
      <w:r w:rsidRPr="00394DD2">
        <w:rPr>
          <w:rFonts w:ascii="Arial" w:hAnsi="Arial" w:cs="Arial"/>
        </w:rPr>
        <w:t xml:space="preserve">afety </w:t>
      </w:r>
      <w:r w:rsidR="0078697D">
        <w:rPr>
          <w:rFonts w:ascii="Arial" w:hAnsi="Arial" w:cs="Arial"/>
        </w:rPr>
        <w:t>p</w:t>
      </w:r>
      <w:r w:rsidRPr="00394DD2">
        <w:rPr>
          <w:rFonts w:ascii="Arial" w:hAnsi="Arial" w:cs="Arial"/>
        </w:rPr>
        <w:t>rogram reco</w:t>
      </w:r>
      <w:r w:rsidR="004647E4">
        <w:rPr>
          <w:rFonts w:ascii="Arial" w:hAnsi="Arial" w:cs="Arial"/>
        </w:rPr>
        <w:t>rds shall be maintained at the a</w:t>
      </w:r>
      <w:r w:rsidRPr="00394DD2">
        <w:rPr>
          <w:rFonts w:ascii="Arial" w:hAnsi="Arial" w:cs="Arial"/>
        </w:rPr>
        <w:t>gency location and/or a cent</w:t>
      </w:r>
      <w:r w:rsidR="004647E4">
        <w:rPr>
          <w:rFonts w:ascii="Arial" w:hAnsi="Arial" w:cs="Arial"/>
        </w:rPr>
        <w:t>ral location designated by the a</w:t>
      </w:r>
      <w:r w:rsidRPr="00394DD2">
        <w:rPr>
          <w:rFonts w:ascii="Arial" w:hAnsi="Arial" w:cs="Arial"/>
        </w:rPr>
        <w:t xml:space="preserve">gency head/designee </w:t>
      </w:r>
      <w:r w:rsidRPr="00394DD2">
        <w:rPr>
          <w:rFonts w:ascii="Arial" w:hAnsi="Arial" w:cs="Arial"/>
          <w:spacing w:val="-3"/>
          <w:szCs w:val="24"/>
        </w:rPr>
        <w:t>for review</w:t>
      </w:r>
      <w:r w:rsidR="00E80ED4">
        <w:rPr>
          <w:rFonts w:ascii="Arial" w:hAnsi="Arial" w:cs="Arial"/>
          <w:spacing w:val="-3"/>
          <w:szCs w:val="24"/>
        </w:rPr>
        <w:t xml:space="preserve">.  </w:t>
      </w:r>
      <w:r w:rsidRPr="00394DD2">
        <w:rPr>
          <w:rFonts w:ascii="Arial" w:hAnsi="Arial" w:cs="Arial"/>
        </w:rPr>
        <w:t>Specifically</w:t>
      </w:r>
      <w:r w:rsidR="00802B26">
        <w:rPr>
          <w:rFonts w:ascii="Arial" w:hAnsi="Arial" w:cs="Arial"/>
        </w:rPr>
        <w:t>, for each of the following</w:t>
      </w:r>
      <w:r w:rsidRPr="00394DD2">
        <w:rPr>
          <w:rFonts w:ascii="Arial" w:hAnsi="Arial" w:cs="Arial"/>
        </w:rPr>
        <w:t>:</w:t>
      </w:r>
    </w:p>
    <w:p w14:paraId="454FB38A" w14:textId="77777777" w:rsidR="00394DD2" w:rsidRPr="00394DD2" w:rsidRDefault="00394DD2" w:rsidP="002B6798">
      <w:pPr>
        <w:spacing w:line="230" w:lineRule="auto"/>
        <w:ind w:left="720"/>
        <w:jc w:val="both"/>
        <w:rPr>
          <w:rFonts w:ascii="Arial" w:hAnsi="Arial" w:cs="Arial"/>
        </w:rPr>
      </w:pPr>
    </w:p>
    <w:p w14:paraId="1DA78C94" w14:textId="77777777" w:rsidR="00C036E6" w:rsidRDefault="00802B26" w:rsidP="00C036E6">
      <w:pPr>
        <w:widowControl/>
        <w:numPr>
          <w:ilvl w:val="0"/>
          <w:numId w:val="23"/>
        </w:numPr>
        <w:tabs>
          <w:tab w:val="left" w:pos="1710"/>
        </w:tabs>
        <w:spacing w:line="230" w:lineRule="auto"/>
        <w:ind w:hanging="990"/>
        <w:rPr>
          <w:rFonts w:ascii="Arial" w:hAnsi="Arial" w:cs="Arial"/>
        </w:rPr>
      </w:pPr>
      <w:r w:rsidRPr="00802B26">
        <w:rPr>
          <w:rFonts w:ascii="Arial" w:hAnsi="Arial" w:cs="Arial"/>
        </w:rPr>
        <w:t xml:space="preserve">DA2066 forms, </w:t>
      </w:r>
      <w:r w:rsidR="00394DD2" w:rsidRPr="00802B26">
        <w:rPr>
          <w:rFonts w:ascii="Arial" w:hAnsi="Arial" w:cs="Arial"/>
        </w:rPr>
        <w:t>WORs</w:t>
      </w:r>
      <w:r w:rsidR="00A94260">
        <w:rPr>
          <w:rFonts w:ascii="Arial" w:hAnsi="Arial" w:cs="Arial"/>
        </w:rPr>
        <w:t>, ODRs, h</w:t>
      </w:r>
      <w:r w:rsidR="00394DD2" w:rsidRPr="00802B26">
        <w:rPr>
          <w:rFonts w:ascii="Arial" w:hAnsi="Arial" w:cs="Arial"/>
        </w:rPr>
        <w:t>igh-risk driver documentation</w:t>
      </w:r>
    </w:p>
    <w:p w14:paraId="3FC8BC45" w14:textId="77777777" w:rsidR="00C036E6" w:rsidRDefault="00C036E6" w:rsidP="00C036E6">
      <w:pPr>
        <w:widowControl/>
        <w:tabs>
          <w:tab w:val="left" w:pos="1710"/>
        </w:tabs>
        <w:spacing w:line="230" w:lineRule="auto"/>
        <w:ind w:left="1440"/>
        <w:rPr>
          <w:rFonts w:ascii="Arial" w:hAnsi="Arial" w:cs="Arial"/>
        </w:rPr>
      </w:pPr>
      <w:r>
        <w:rPr>
          <w:rFonts w:ascii="Arial" w:hAnsi="Arial" w:cs="Arial"/>
        </w:rPr>
        <w:t xml:space="preserve">   </w:t>
      </w:r>
      <w:r w:rsidR="00802B26" w:rsidRPr="00802B26">
        <w:rPr>
          <w:rFonts w:ascii="Arial" w:hAnsi="Arial" w:cs="Arial"/>
        </w:rPr>
        <w:t xml:space="preserve"> </w:t>
      </w:r>
      <w:r w:rsidR="00394DD2" w:rsidRPr="00802B26">
        <w:rPr>
          <w:rFonts w:ascii="Arial" w:hAnsi="Arial" w:cs="Arial"/>
        </w:rPr>
        <w:t>(e.g., re-</w:t>
      </w:r>
      <w:r w:rsidR="00394DD2" w:rsidRPr="00394DD2">
        <w:rPr>
          <w:rFonts w:ascii="Arial" w:hAnsi="Arial" w:cs="Arial"/>
        </w:rPr>
        <w:t>training records,</w:t>
      </w:r>
      <w:r w:rsidR="00802B26">
        <w:rPr>
          <w:rFonts w:ascii="Arial" w:hAnsi="Arial" w:cs="Arial"/>
        </w:rPr>
        <w:t xml:space="preserve"> </w:t>
      </w:r>
      <w:r w:rsidR="00394DD2" w:rsidRPr="00394DD2">
        <w:rPr>
          <w:rFonts w:ascii="Arial" w:hAnsi="Arial" w:cs="Arial"/>
        </w:rPr>
        <w:t xml:space="preserve">letters), </w:t>
      </w:r>
      <w:r w:rsidR="00065362" w:rsidRPr="00E80ED4">
        <w:rPr>
          <w:rFonts w:ascii="Arial" w:hAnsi="Arial" w:cs="Arial"/>
        </w:rPr>
        <w:t>water vessel</w:t>
      </w:r>
      <w:r w:rsidR="00065362" w:rsidRPr="00065362">
        <w:rPr>
          <w:rFonts w:ascii="Arial" w:hAnsi="Arial" w:cs="Arial"/>
          <w:color w:val="FF0000"/>
        </w:rPr>
        <w:t xml:space="preserve"> </w:t>
      </w:r>
      <w:r>
        <w:rPr>
          <w:rFonts w:ascii="Arial" w:hAnsi="Arial" w:cs="Arial"/>
        </w:rPr>
        <w:t>inspection forms, preventive</w:t>
      </w:r>
    </w:p>
    <w:p w14:paraId="12EB66E1" w14:textId="77777777" w:rsidR="00802B26" w:rsidRPr="00E80ED4" w:rsidRDefault="00394DD2" w:rsidP="00C036E6">
      <w:pPr>
        <w:widowControl/>
        <w:ind w:left="1800" w:hanging="90"/>
        <w:rPr>
          <w:rStyle w:val="contentpasted0"/>
          <w:rFonts w:ascii="Arial" w:hAnsi="Arial" w:cs="Arial"/>
          <w:szCs w:val="24"/>
          <w:shd w:val="clear" w:color="auto" w:fill="FFFFFF"/>
        </w:rPr>
      </w:pPr>
      <w:r w:rsidRPr="00394DD2">
        <w:rPr>
          <w:rFonts w:ascii="Arial" w:hAnsi="Arial" w:cs="Arial"/>
        </w:rPr>
        <w:t>maintenance</w:t>
      </w:r>
      <w:r w:rsidR="00E80ED4">
        <w:rPr>
          <w:rFonts w:ascii="Arial" w:hAnsi="Arial" w:cs="Arial"/>
        </w:rPr>
        <w:t xml:space="preserve"> </w:t>
      </w:r>
      <w:r w:rsidRPr="00E80ED4">
        <w:rPr>
          <w:rFonts w:ascii="Arial" w:hAnsi="Arial" w:cs="Arial"/>
        </w:rPr>
        <w:t xml:space="preserve">records </w:t>
      </w:r>
      <w:r w:rsidR="00802B26" w:rsidRPr="00E80ED4">
        <w:rPr>
          <w:rStyle w:val="contentpasted0"/>
          <w:rFonts w:ascii="Arial" w:hAnsi="Arial" w:cs="Arial"/>
          <w:szCs w:val="24"/>
          <w:shd w:val="clear" w:color="auto" w:fill="FFFFFF"/>
        </w:rPr>
        <w:t xml:space="preserve">- from both of the previous </w:t>
      </w:r>
      <w:r w:rsidR="00802B26" w:rsidRPr="00E80ED4">
        <w:rPr>
          <w:rStyle w:val="contentpasted0"/>
          <w:rFonts w:ascii="Arial" w:hAnsi="Arial" w:cs="Arial"/>
          <w:b/>
          <w:szCs w:val="24"/>
          <w:shd w:val="clear" w:color="auto" w:fill="FFFFFF"/>
        </w:rPr>
        <w:t>two (2)</w:t>
      </w:r>
      <w:r w:rsidR="00802B26" w:rsidRPr="00E80ED4">
        <w:rPr>
          <w:rStyle w:val="contentpasted0"/>
          <w:rFonts w:ascii="Arial" w:hAnsi="Arial" w:cs="Arial"/>
          <w:szCs w:val="24"/>
          <w:shd w:val="clear" w:color="auto" w:fill="FFFFFF"/>
        </w:rPr>
        <w:t xml:space="preserve"> fiscal years.</w:t>
      </w:r>
    </w:p>
    <w:p w14:paraId="6BD687F9" w14:textId="77777777" w:rsidR="00802B26" w:rsidRPr="00E80ED4" w:rsidRDefault="00802B26" w:rsidP="00802B26">
      <w:pPr>
        <w:widowControl/>
        <w:spacing w:line="230" w:lineRule="auto"/>
        <w:jc w:val="both"/>
        <w:rPr>
          <w:rFonts w:ascii="Arial" w:hAnsi="Arial" w:cs="Arial"/>
        </w:rPr>
      </w:pPr>
    </w:p>
    <w:p w14:paraId="202B4B2D" w14:textId="77777777" w:rsidR="00802B26" w:rsidRPr="00E80ED4" w:rsidRDefault="00B00096" w:rsidP="00B00096">
      <w:pPr>
        <w:widowControl/>
        <w:numPr>
          <w:ilvl w:val="0"/>
          <w:numId w:val="23"/>
        </w:numPr>
        <w:tabs>
          <w:tab w:val="left" w:pos="1710"/>
        </w:tabs>
        <w:spacing w:line="230" w:lineRule="auto"/>
        <w:ind w:left="1710" w:hanging="270"/>
        <w:jc w:val="both"/>
        <w:rPr>
          <w:rStyle w:val="contentpasted0"/>
          <w:rFonts w:ascii="Arial" w:hAnsi="Arial" w:cs="Arial"/>
          <w:szCs w:val="24"/>
          <w:shd w:val="clear" w:color="auto" w:fill="FFFFFF"/>
        </w:rPr>
      </w:pPr>
      <w:r w:rsidRPr="00E80ED4">
        <w:rPr>
          <w:rFonts w:ascii="Arial" w:hAnsi="Arial" w:cs="Arial"/>
        </w:rPr>
        <w:t xml:space="preserve">Operator training (initial, refresher) documentation </w:t>
      </w:r>
      <w:r w:rsidR="00802B26" w:rsidRPr="00E80ED4">
        <w:rPr>
          <w:rStyle w:val="contentpasted0"/>
          <w:rFonts w:ascii="Arial" w:hAnsi="Arial" w:cs="Arial"/>
          <w:szCs w:val="24"/>
        </w:rPr>
        <w:t xml:space="preserve">– from the </w:t>
      </w:r>
      <w:r w:rsidR="00802B26" w:rsidRPr="00E80ED4">
        <w:rPr>
          <w:rStyle w:val="contentpasted0"/>
          <w:rFonts w:ascii="Arial" w:hAnsi="Arial" w:cs="Arial"/>
          <w:b/>
          <w:szCs w:val="24"/>
        </w:rPr>
        <w:t>two</w:t>
      </w:r>
      <w:r w:rsidR="00802B26" w:rsidRPr="00E80ED4">
        <w:rPr>
          <w:rStyle w:val="contentpasted0"/>
          <w:rFonts w:ascii="Arial" w:hAnsi="Arial" w:cs="Arial"/>
          <w:szCs w:val="24"/>
        </w:rPr>
        <w:t xml:space="preserve"> </w:t>
      </w:r>
      <w:r w:rsidR="00802B26" w:rsidRPr="00E80ED4">
        <w:rPr>
          <w:rStyle w:val="contentpasted0"/>
          <w:rFonts w:ascii="Arial" w:hAnsi="Arial" w:cs="Arial"/>
          <w:b/>
          <w:szCs w:val="24"/>
        </w:rPr>
        <w:t>(2)</w:t>
      </w:r>
      <w:r w:rsidR="00802B26" w:rsidRPr="00E80ED4">
        <w:rPr>
          <w:rStyle w:val="contentpasted0"/>
          <w:rFonts w:ascii="Arial" w:hAnsi="Arial" w:cs="Arial"/>
          <w:szCs w:val="24"/>
        </w:rPr>
        <w:t xml:space="preserve"> most </w:t>
      </w:r>
      <w:r w:rsidRPr="00E80ED4">
        <w:rPr>
          <w:rStyle w:val="contentpasted0"/>
          <w:rFonts w:ascii="Arial" w:hAnsi="Arial" w:cs="Arial"/>
          <w:szCs w:val="24"/>
        </w:rPr>
        <w:t>r</w:t>
      </w:r>
      <w:r w:rsidR="00802B26" w:rsidRPr="00E80ED4">
        <w:rPr>
          <w:rStyle w:val="contentpasted0"/>
          <w:rFonts w:ascii="Arial" w:hAnsi="Arial" w:cs="Arial"/>
          <w:szCs w:val="24"/>
        </w:rPr>
        <w:t>ecent training sessions.</w:t>
      </w:r>
    </w:p>
    <w:p w14:paraId="37EFD098" w14:textId="77777777" w:rsidR="00394DD2" w:rsidRPr="00E80ED4" w:rsidRDefault="00802B26" w:rsidP="00B00096">
      <w:pPr>
        <w:widowControl/>
        <w:ind w:left="1800" w:hanging="90"/>
        <w:jc w:val="both"/>
        <w:rPr>
          <w:rFonts w:ascii="Arial" w:hAnsi="Arial" w:cs="Arial"/>
        </w:rPr>
      </w:pPr>
      <w:r w:rsidRPr="00E80ED4">
        <w:rPr>
          <w:rStyle w:val="contentpasted0"/>
          <w:rFonts w:ascii="Arial" w:hAnsi="Arial" w:cs="Arial"/>
          <w:szCs w:val="24"/>
          <w:shd w:val="clear" w:color="auto" w:fill="FFFFFF"/>
        </w:rPr>
        <w:t> </w:t>
      </w:r>
    </w:p>
    <w:p w14:paraId="0622297E" w14:textId="77777777" w:rsidR="00893869" w:rsidRDefault="001B329F" w:rsidP="002B6798">
      <w:pPr>
        <w:spacing w:line="230" w:lineRule="auto"/>
        <w:ind w:left="720" w:hanging="720"/>
        <w:jc w:val="both"/>
        <w:rPr>
          <w:rFonts w:ascii="Arial" w:hAnsi="Arial" w:cs="Arial"/>
          <w:szCs w:val="24"/>
        </w:rPr>
      </w:pPr>
      <w:r>
        <w:rPr>
          <w:rFonts w:ascii="Arial" w:hAnsi="Arial" w:cs="Arial"/>
        </w:rPr>
        <w:tab/>
      </w:r>
      <w:r w:rsidRPr="001B329F">
        <w:rPr>
          <w:rFonts w:ascii="Arial" w:hAnsi="Arial" w:cs="Arial"/>
        </w:rPr>
        <w:t>I</w:t>
      </w:r>
      <w:r w:rsidRPr="001B329F">
        <w:rPr>
          <w:rFonts w:ascii="Arial" w:hAnsi="Arial" w:cs="Arial"/>
          <w:szCs w:val="24"/>
        </w:rPr>
        <w:t>t is the re</w:t>
      </w:r>
      <w:r w:rsidR="004647E4">
        <w:rPr>
          <w:rFonts w:ascii="Arial" w:hAnsi="Arial" w:cs="Arial"/>
          <w:szCs w:val="24"/>
        </w:rPr>
        <w:t>sponsibility of the individual a</w:t>
      </w:r>
      <w:r w:rsidRPr="001B329F">
        <w:rPr>
          <w:rFonts w:ascii="Arial" w:hAnsi="Arial" w:cs="Arial"/>
          <w:szCs w:val="24"/>
        </w:rPr>
        <w:t xml:space="preserve">gency to retain any/all records pertaining to the </w:t>
      </w:r>
      <w:r w:rsidR="0078697D">
        <w:rPr>
          <w:rFonts w:ascii="Arial" w:hAnsi="Arial" w:cs="Arial"/>
          <w:szCs w:val="24"/>
        </w:rPr>
        <w:t>water ve</w:t>
      </w:r>
      <w:r w:rsidRPr="001B329F">
        <w:rPr>
          <w:rFonts w:ascii="Arial" w:hAnsi="Arial" w:cs="Arial"/>
          <w:szCs w:val="24"/>
        </w:rPr>
        <w:t>ssel program. However, records pertaining to the BoatUS course will be maintained by the Department of Wildlife and Fisheries.</w:t>
      </w:r>
    </w:p>
    <w:p w14:paraId="53FEAF7F" w14:textId="77777777" w:rsidR="00025B6B" w:rsidRDefault="00025B6B" w:rsidP="002B6798">
      <w:pPr>
        <w:spacing w:line="230" w:lineRule="auto"/>
        <w:ind w:left="720" w:hanging="720"/>
        <w:jc w:val="both"/>
        <w:rPr>
          <w:rFonts w:ascii="Arial" w:hAnsi="Arial" w:cs="Arial"/>
          <w:szCs w:val="24"/>
        </w:rPr>
      </w:pPr>
    </w:p>
    <w:p w14:paraId="3C93C9C7" w14:textId="77777777" w:rsidR="00025B6B" w:rsidRDefault="00025B6B" w:rsidP="002B6798">
      <w:pPr>
        <w:spacing w:line="230" w:lineRule="auto"/>
        <w:ind w:left="720" w:hanging="720"/>
        <w:jc w:val="both"/>
        <w:rPr>
          <w:rFonts w:ascii="Arial" w:hAnsi="Arial" w:cs="Arial"/>
          <w:szCs w:val="24"/>
        </w:rPr>
      </w:pPr>
    </w:p>
    <w:p w14:paraId="6793B7D7" w14:textId="77777777" w:rsidR="00BA52BD" w:rsidRDefault="00BA52BD" w:rsidP="002B6798">
      <w:pPr>
        <w:spacing w:line="230" w:lineRule="auto"/>
        <w:ind w:left="720" w:hanging="720"/>
        <w:jc w:val="both"/>
        <w:rPr>
          <w:rFonts w:ascii="Arial" w:hAnsi="Arial" w:cs="Arial"/>
          <w:szCs w:val="24"/>
        </w:rPr>
      </w:pPr>
    </w:p>
    <w:p w14:paraId="016D446B" w14:textId="77777777" w:rsidR="00DC7184" w:rsidRPr="001C26C5" w:rsidRDefault="00DC7184" w:rsidP="001820B2">
      <w:pPr>
        <w:ind w:left="720" w:hanging="720"/>
        <w:jc w:val="center"/>
        <w:rPr>
          <w:rFonts w:ascii="Arial" w:hAnsi="Arial" w:cs="Arial"/>
          <w:b/>
          <w:bCs/>
          <w:u w:val="single"/>
        </w:rPr>
      </w:pPr>
      <w:r w:rsidRPr="001C26C5">
        <w:rPr>
          <w:rFonts w:ascii="Arial" w:hAnsi="Arial" w:cs="Arial"/>
          <w:b/>
          <w:bCs/>
          <w:u w:val="single"/>
        </w:rPr>
        <w:lastRenderedPageBreak/>
        <w:t>GLOSSARY</w:t>
      </w:r>
    </w:p>
    <w:p w14:paraId="57E66CAD" w14:textId="77777777" w:rsidR="005D0D07" w:rsidRPr="001C26C5" w:rsidRDefault="005D0D07" w:rsidP="00E84A1F">
      <w:pPr>
        <w:spacing w:line="235" w:lineRule="auto"/>
        <w:jc w:val="both"/>
        <w:rPr>
          <w:rFonts w:ascii="Arial" w:hAnsi="Arial" w:cs="Arial"/>
          <w:b/>
          <w:bCs/>
          <w:u w:val="single"/>
        </w:rPr>
      </w:pPr>
    </w:p>
    <w:p w14:paraId="3DE3FE58" w14:textId="77777777" w:rsidR="005D0D07" w:rsidRPr="001C26C5" w:rsidRDefault="005D0D07" w:rsidP="00E84A1F">
      <w:pPr>
        <w:suppressAutoHyphens/>
        <w:spacing w:line="235" w:lineRule="auto"/>
        <w:jc w:val="both"/>
        <w:rPr>
          <w:rFonts w:ascii="Arial" w:hAnsi="Arial" w:cs="Arial"/>
          <w:spacing w:val="-3"/>
        </w:rPr>
      </w:pPr>
      <w:r w:rsidRPr="001C26C5">
        <w:rPr>
          <w:rFonts w:ascii="Arial" w:hAnsi="Arial" w:cs="Arial"/>
          <w:b/>
          <w:spacing w:val="-3"/>
          <w:u w:val="single"/>
        </w:rPr>
        <w:t>Authorization/Operator History Form</w:t>
      </w:r>
      <w:r w:rsidRPr="001C26C5">
        <w:rPr>
          <w:rFonts w:ascii="Arial" w:hAnsi="Arial" w:cs="Arial"/>
          <w:b/>
          <w:spacing w:val="-3"/>
        </w:rPr>
        <w:t xml:space="preserve"> (DA 2066)</w:t>
      </w:r>
      <w:r w:rsidR="0065469A">
        <w:rPr>
          <w:rFonts w:ascii="Arial" w:hAnsi="Arial" w:cs="Arial"/>
          <w:b/>
          <w:spacing w:val="-3"/>
        </w:rPr>
        <w:t xml:space="preserve"> - </w:t>
      </w:r>
      <w:r w:rsidRPr="001C26C5">
        <w:rPr>
          <w:rFonts w:ascii="Arial" w:hAnsi="Arial" w:cs="Arial"/>
          <w:spacing w:val="-3"/>
        </w:rPr>
        <w:t xml:space="preserve">This form shall be maintained by the </w:t>
      </w:r>
      <w:r w:rsidR="004647E4">
        <w:rPr>
          <w:rFonts w:ascii="Arial" w:hAnsi="Arial" w:cs="Arial"/>
          <w:spacing w:val="-3"/>
        </w:rPr>
        <w:t>agency</w:t>
      </w:r>
      <w:r w:rsidRPr="001C26C5">
        <w:rPr>
          <w:rFonts w:ascii="Arial" w:hAnsi="Arial" w:cs="Arial"/>
          <w:spacing w:val="-3"/>
        </w:rPr>
        <w:t xml:space="preserve"> on each employee who operates a vessel on a regular basis.  The form shows when an employee was authorized, the type of vessel the employee may use, and information on the vessel operator's record.</w:t>
      </w:r>
    </w:p>
    <w:p w14:paraId="6EA13E92" w14:textId="77777777" w:rsidR="00DC7184" w:rsidRPr="001C26C5" w:rsidRDefault="00DC7184" w:rsidP="00E84A1F">
      <w:pPr>
        <w:spacing w:line="235" w:lineRule="auto"/>
        <w:jc w:val="both"/>
        <w:rPr>
          <w:rFonts w:ascii="Arial" w:hAnsi="Arial" w:cs="Arial"/>
        </w:rPr>
      </w:pPr>
    </w:p>
    <w:p w14:paraId="3AEA679E" w14:textId="77777777" w:rsidR="00DC7184" w:rsidRPr="001C26C5" w:rsidRDefault="00DC7184" w:rsidP="00E84A1F">
      <w:pPr>
        <w:spacing w:line="235" w:lineRule="auto"/>
        <w:jc w:val="both"/>
        <w:rPr>
          <w:rFonts w:ascii="Arial" w:hAnsi="Arial" w:cs="Arial"/>
        </w:rPr>
      </w:pPr>
      <w:r w:rsidRPr="001C26C5">
        <w:rPr>
          <w:rFonts w:ascii="Arial" w:hAnsi="Arial" w:cs="Arial"/>
          <w:b/>
          <w:bCs/>
          <w:u w:val="single"/>
        </w:rPr>
        <w:t>Boating Accident</w:t>
      </w:r>
      <w:r w:rsidR="0065469A" w:rsidRPr="0065469A">
        <w:rPr>
          <w:rFonts w:ascii="Arial" w:hAnsi="Arial" w:cs="Arial"/>
          <w:b/>
          <w:bCs/>
        </w:rPr>
        <w:t xml:space="preserve"> </w:t>
      </w:r>
      <w:r w:rsidRPr="0065469A">
        <w:rPr>
          <w:rFonts w:ascii="Arial" w:hAnsi="Arial" w:cs="Arial"/>
          <w:b/>
        </w:rPr>
        <w:t xml:space="preserve">- </w:t>
      </w:r>
      <w:r w:rsidRPr="001C26C5">
        <w:rPr>
          <w:rFonts w:ascii="Arial" w:hAnsi="Arial" w:cs="Arial"/>
        </w:rPr>
        <w:t>A boating/water vessel accident is defined as a collision, accident, or other casualty involving a state water vessel, other vessel, or individual.  A water vessel is considered to be involved in a boating accident whenever the occurrence results in damage by or to the water vessel or its equipment, in injury or loss of life to any person, or in the disappearance of any person from on board under circumstances that indicate the possibility of death or injury.  A boating accident also includes, but is not limited to, capsizing, foundering, flooding, fire, explosion, and the disappearance of a water vessel other than by theft.</w:t>
      </w:r>
    </w:p>
    <w:p w14:paraId="4D95E68C" w14:textId="77777777" w:rsidR="00A3123C" w:rsidRPr="001C26C5" w:rsidRDefault="00A3123C" w:rsidP="00E84A1F">
      <w:pPr>
        <w:spacing w:line="235" w:lineRule="auto"/>
        <w:jc w:val="both"/>
        <w:rPr>
          <w:rFonts w:ascii="Arial" w:hAnsi="Arial" w:cs="Arial"/>
          <w:b/>
          <w:u w:val="single"/>
        </w:rPr>
      </w:pPr>
    </w:p>
    <w:p w14:paraId="0ABA7403" w14:textId="77777777" w:rsidR="00F872BD" w:rsidRPr="00E80ED4" w:rsidRDefault="00F872BD" w:rsidP="00F872BD">
      <w:pPr>
        <w:jc w:val="both"/>
        <w:rPr>
          <w:rFonts w:ascii="Arial" w:hAnsi="Arial" w:cs="Arial"/>
          <w:u w:val="single"/>
        </w:rPr>
      </w:pPr>
      <w:r w:rsidRPr="00F872BD">
        <w:rPr>
          <w:rFonts w:ascii="Arial" w:hAnsi="Arial" w:cs="Arial"/>
          <w:b/>
          <w:bCs/>
          <w:u w:val="single"/>
        </w:rPr>
        <w:t>BoatUS (or other NASBLA-approved) Course</w:t>
      </w:r>
      <w:r w:rsidRPr="00F872BD">
        <w:rPr>
          <w:rFonts w:ascii="Arial" w:hAnsi="Arial" w:cs="Arial"/>
        </w:rPr>
        <w:t xml:space="preserve"> - This is a mandatory </w:t>
      </w:r>
      <w:r w:rsidRPr="00F872BD">
        <w:rPr>
          <w:rFonts w:ascii="Arial" w:hAnsi="Arial" w:cs="Arial"/>
          <w:u w:val="single"/>
        </w:rPr>
        <w:t>initial</w:t>
      </w:r>
      <w:r w:rsidRPr="00F872BD">
        <w:rPr>
          <w:rFonts w:ascii="Arial" w:hAnsi="Arial" w:cs="Arial"/>
        </w:rPr>
        <w:t xml:space="preserve"> course and certification for all Louisiana citizens who operate a watercraft under the jurisdiction of LDWF and whose birth year is 1984 or later.   It is also required within ninety (90) days of discovery for any employee deemed “high-risk” by the </w:t>
      </w:r>
      <w:r w:rsidR="004647E4">
        <w:rPr>
          <w:rFonts w:ascii="Arial" w:hAnsi="Arial" w:cs="Arial"/>
        </w:rPr>
        <w:t>agency</w:t>
      </w:r>
      <w:r w:rsidRPr="00F872BD">
        <w:rPr>
          <w:rFonts w:ascii="Arial" w:hAnsi="Arial" w:cs="Arial"/>
        </w:rPr>
        <w:t xml:space="preserve">.  The new online course is approved by LDWF and the National Association of State Boating Law Administrators (NASBLA) and allows Louisiana boaters to get their safe boating certification at no cost in the comfort of their own </w:t>
      </w:r>
      <w:r w:rsidRPr="00E80ED4">
        <w:rPr>
          <w:rFonts w:ascii="Arial" w:hAnsi="Arial" w:cs="Arial"/>
        </w:rPr>
        <w:t>home.  The course can be found at</w:t>
      </w:r>
      <w:r w:rsidR="005945E3">
        <w:rPr>
          <w:rFonts w:ascii="Arial" w:hAnsi="Arial" w:cs="Arial"/>
        </w:rPr>
        <w:t xml:space="preserve">: </w:t>
      </w:r>
      <w:hyperlink r:id="rId8" w:history="1">
        <w:r w:rsidR="005945E3" w:rsidRPr="006D7125">
          <w:rPr>
            <w:rStyle w:val="Hyperlink"/>
            <w:rFonts w:ascii="Arial" w:hAnsi="Arial" w:cs="Arial"/>
          </w:rPr>
          <w:t>https://www.boatus.org/louisiana</w:t>
        </w:r>
      </w:hyperlink>
      <w:r w:rsidR="00980F90" w:rsidRPr="00E80ED4">
        <w:rPr>
          <w:rFonts w:ascii="Arial" w:hAnsi="Arial" w:cs="Arial"/>
          <w:u w:val="single"/>
        </w:rPr>
        <w:t>.</w:t>
      </w:r>
    </w:p>
    <w:p w14:paraId="2E0140D4" w14:textId="77777777" w:rsidR="00F872BD" w:rsidRDefault="00F872BD" w:rsidP="00E84A1F">
      <w:pPr>
        <w:spacing w:line="235" w:lineRule="auto"/>
        <w:jc w:val="both"/>
        <w:rPr>
          <w:rFonts w:ascii="Arial" w:hAnsi="Arial" w:cs="Arial"/>
          <w:b/>
          <w:bCs/>
          <w:u w:val="single"/>
        </w:rPr>
      </w:pPr>
    </w:p>
    <w:p w14:paraId="0120BF2A" w14:textId="77777777" w:rsidR="00DC7184" w:rsidRPr="001C26C5" w:rsidRDefault="00DC7184" w:rsidP="00E84A1F">
      <w:pPr>
        <w:spacing w:line="235" w:lineRule="auto"/>
        <w:jc w:val="both"/>
        <w:rPr>
          <w:rFonts w:ascii="Arial" w:hAnsi="Arial" w:cs="Arial"/>
        </w:rPr>
      </w:pPr>
      <w:r w:rsidRPr="001C26C5">
        <w:rPr>
          <w:rFonts w:ascii="Arial" w:hAnsi="Arial" w:cs="Arial"/>
          <w:b/>
          <w:bCs/>
          <w:u w:val="single"/>
        </w:rPr>
        <w:t>Capsizing</w:t>
      </w:r>
      <w:r w:rsidR="0065469A" w:rsidRPr="0065469A">
        <w:rPr>
          <w:rFonts w:ascii="Arial" w:hAnsi="Arial" w:cs="Arial"/>
          <w:b/>
          <w:bCs/>
        </w:rPr>
        <w:t xml:space="preserve"> </w:t>
      </w:r>
      <w:r w:rsidRPr="0065469A">
        <w:rPr>
          <w:rFonts w:ascii="Arial" w:hAnsi="Arial" w:cs="Arial"/>
          <w:b/>
        </w:rPr>
        <w:t xml:space="preserve">- </w:t>
      </w:r>
      <w:r w:rsidRPr="001C26C5">
        <w:rPr>
          <w:rFonts w:ascii="Arial" w:hAnsi="Arial" w:cs="Arial"/>
        </w:rPr>
        <w:t>When a vessel overturns and the bottom becomes uppermost, except in the case of a sailboat.  If a sailboat overturns, it will normally lay on its side.</w:t>
      </w:r>
    </w:p>
    <w:p w14:paraId="60525FEF" w14:textId="77777777" w:rsidR="00DC7184" w:rsidRPr="001C26C5" w:rsidRDefault="00DC7184" w:rsidP="00E84A1F">
      <w:pPr>
        <w:spacing w:line="235" w:lineRule="auto"/>
        <w:jc w:val="both"/>
        <w:rPr>
          <w:rFonts w:ascii="Arial" w:hAnsi="Arial" w:cs="Arial"/>
        </w:rPr>
      </w:pPr>
    </w:p>
    <w:p w14:paraId="53373E13" w14:textId="77777777" w:rsidR="00DC7184" w:rsidRPr="001C26C5" w:rsidRDefault="00DC7184" w:rsidP="00E84A1F">
      <w:pPr>
        <w:spacing w:line="235" w:lineRule="auto"/>
        <w:jc w:val="both"/>
        <w:rPr>
          <w:rFonts w:ascii="Arial" w:hAnsi="Arial" w:cs="Arial"/>
        </w:rPr>
      </w:pPr>
      <w:r w:rsidRPr="001C26C5">
        <w:rPr>
          <w:rFonts w:ascii="Arial" w:hAnsi="Arial" w:cs="Arial"/>
          <w:b/>
          <w:bCs/>
          <w:u w:val="single"/>
        </w:rPr>
        <w:t>Careless Operation</w:t>
      </w:r>
      <w:r w:rsidR="0065469A" w:rsidRPr="0065469A">
        <w:rPr>
          <w:rFonts w:ascii="Arial" w:hAnsi="Arial" w:cs="Arial"/>
          <w:b/>
          <w:bCs/>
        </w:rPr>
        <w:t xml:space="preserve"> </w:t>
      </w:r>
      <w:r w:rsidRPr="0065469A">
        <w:rPr>
          <w:rFonts w:ascii="Arial" w:hAnsi="Arial" w:cs="Arial"/>
          <w:b/>
        </w:rPr>
        <w:t>-</w:t>
      </w:r>
      <w:r w:rsidRPr="001C26C5">
        <w:rPr>
          <w:rFonts w:ascii="Arial" w:hAnsi="Arial" w:cs="Arial"/>
        </w:rPr>
        <w:t xml:space="preserve"> Operation of any watercraft in a careless or heedless manner so as to be grossly indifferent to the person or property of other persons or at a rate of speed greater than will permit exercise of reasonable care to bring the watercraft to a stop within the assured clear distance ahead.</w:t>
      </w:r>
    </w:p>
    <w:p w14:paraId="09553393" w14:textId="77777777" w:rsidR="008475BA" w:rsidRPr="001C26C5" w:rsidRDefault="008475BA" w:rsidP="00E84A1F">
      <w:pPr>
        <w:spacing w:line="235" w:lineRule="auto"/>
        <w:jc w:val="both"/>
        <w:rPr>
          <w:rFonts w:ascii="Arial" w:hAnsi="Arial" w:cs="Arial"/>
        </w:rPr>
      </w:pPr>
    </w:p>
    <w:p w14:paraId="24A84B9F" w14:textId="77777777" w:rsidR="008475BA" w:rsidRPr="001C26C5" w:rsidRDefault="008475BA" w:rsidP="00E84A1F">
      <w:pPr>
        <w:spacing w:line="235" w:lineRule="auto"/>
        <w:jc w:val="both"/>
        <w:rPr>
          <w:rFonts w:ascii="Arial" w:hAnsi="Arial" w:cs="Arial"/>
        </w:rPr>
      </w:pPr>
      <w:r w:rsidRPr="001C26C5">
        <w:rPr>
          <w:rFonts w:ascii="Arial" w:hAnsi="Arial" w:cs="Arial"/>
          <w:b/>
          <w:u w:val="single"/>
        </w:rPr>
        <w:t>Commercial Vessel</w:t>
      </w:r>
      <w:r w:rsidRPr="001C26C5">
        <w:rPr>
          <w:rFonts w:ascii="Arial" w:hAnsi="Arial" w:cs="Arial"/>
        </w:rPr>
        <w:t xml:space="preserve"> </w:t>
      </w:r>
      <w:r w:rsidR="00E1304B" w:rsidRPr="0065469A">
        <w:rPr>
          <w:rFonts w:ascii="Arial" w:hAnsi="Arial" w:cs="Arial"/>
          <w:b/>
        </w:rPr>
        <w:t>–</w:t>
      </w:r>
      <w:r w:rsidR="00E1304B" w:rsidRPr="001C26C5">
        <w:rPr>
          <w:rFonts w:ascii="Arial" w:hAnsi="Arial" w:cs="Arial"/>
        </w:rPr>
        <w:t xml:space="preserve"> Any vessel engaged in commercial trade or that carries passengers for hire.</w:t>
      </w:r>
    </w:p>
    <w:p w14:paraId="6769D598" w14:textId="77777777" w:rsidR="00DC7184" w:rsidRPr="001C26C5" w:rsidRDefault="00DC7184" w:rsidP="00E84A1F">
      <w:pPr>
        <w:spacing w:line="235" w:lineRule="auto"/>
        <w:jc w:val="both"/>
        <w:rPr>
          <w:rFonts w:ascii="Arial" w:hAnsi="Arial" w:cs="Arial"/>
        </w:rPr>
      </w:pPr>
    </w:p>
    <w:p w14:paraId="62342952" w14:textId="77777777" w:rsidR="00DC7184" w:rsidRPr="001C26C5" w:rsidRDefault="00DC7184" w:rsidP="00E84A1F">
      <w:pPr>
        <w:spacing w:line="235" w:lineRule="auto"/>
        <w:jc w:val="both"/>
        <w:rPr>
          <w:rFonts w:ascii="Arial" w:hAnsi="Arial" w:cs="Arial"/>
        </w:rPr>
      </w:pPr>
      <w:r w:rsidRPr="001C26C5">
        <w:rPr>
          <w:rFonts w:ascii="Arial" w:hAnsi="Arial" w:cs="Arial"/>
          <w:b/>
          <w:bCs/>
          <w:u w:val="single"/>
        </w:rPr>
        <w:t>Flooding</w:t>
      </w:r>
      <w:r w:rsidR="0065469A" w:rsidRPr="0065469A">
        <w:rPr>
          <w:rFonts w:ascii="Arial" w:hAnsi="Arial" w:cs="Arial"/>
          <w:b/>
          <w:bCs/>
        </w:rPr>
        <w:t xml:space="preserve"> </w:t>
      </w:r>
      <w:r w:rsidRPr="0065469A">
        <w:rPr>
          <w:rFonts w:ascii="Arial" w:hAnsi="Arial" w:cs="Arial"/>
          <w:b/>
        </w:rPr>
        <w:t>-</w:t>
      </w:r>
      <w:r w:rsidRPr="001C26C5">
        <w:rPr>
          <w:rFonts w:ascii="Arial" w:hAnsi="Arial" w:cs="Arial"/>
        </w:rPr>
        <w:t xml:space="preserve"> Filling with water, regardless of method of ingress, but retaining sufficient buoyancy to remain upon the surface.</w:t>
      </w:r>
    </w:p>
    <w:p w14:paraId="0622075C" w14:textId="77777777" w:rsidR="00DC7184" w:rsidRPr="001C26C5" w:rsidRDefault="00DC7184" w:rsidP="00E84A1F">
      <w:pPr>
        <w:spacing w:line="235" w:lineRule="auto"/>
        <w:jc w:val="both"/>
        <w:rPr>
          <w:rFonts w:ascii="Arial" w:hAnsi="Arial" w:cs="Arial"/>
        </w:rPr>
      </w:pPr>
    </w:p>
    <w:p w14:paraId="6280FC5B" w14:textId="77777777" w:rsidR="00DC7184" w:rsidRPr="001C26C5" w:rsidRDefault="00A94260" w:rsidP="00E84A1F">
      <w:pPr>
        <w:spacing w:line="235" w:lineRule="auto"/>
        <w:jc w:val="both"/>
        <w:rPr>
          <w:rFonts w:ascii="Arial" w:hAnsi="Arial" w:cs="Arial"/>
        </w:rPr>
      </w:pPr>
      <w:r>
        <w:rPr>
          <w:rFonts w:ascii="Arial" w:hAnsi="Arial" w:cs="Arial"/>
          <w:b/>
          <w:bCs/>
          <w:u w:val="single"/>
        </w:rPr>
        <w:t>High-risk</w:t>
      </w:r>
      <w:r w:rsidR="00DC7184" w:rsidRPr="001C26C5">
        <w:rPr>
          <w:rFonts w:ascii="Arial" w:hAnsi="Arial" w:cs="Arial"/>
          <w:b/>
          <w:bCs/>
          <w:u w:val="single"/>
        </w:rPr>
        <w:t xml:space="preserve"> Operator</w:t>
      </w:r>
      <w:r w:rsidR="0065469A" w:rsidRPr="0065469A">
        <w:rPr>
          <w:rFonts w:ascii="Arial" w:hAnsi="Arial" w:cs="Arial"/>
          <w:b/>
          <w:bCs/>
        </w:rPr>
        <w:t xml:space="preserve"> </w:t>
      </w:r>
      <w:r w:rsidR="00DC7184" w:rsidRPr="0065469A">
        <w:rPr>
          <w:rFonts w:ascii="Arial" w:hAnsi="Arial" w:cs="Arial"/>
          <w:b/>
        </w:rPr>
        <w:t>-</w:t>
      </w:r>
      <w:r w:rsidR="00DC7184" w:rsidRPr="001C26C5">
        <w:rPr>
          <w:rFonts w:ascii="Arial" w:hAnsi="Arial" w:cs="Arial"/>
        </w:rPr>
        <w:t xml:space="preserve"> </w:t>
      </w:r>
      <w:r>
        <w:rPr>
          <w:rFonts w:ascii="Arial" w:hAnsi="Arial" w:cs="Arial"/>
        </w:rPr>
        <w:t>High-risk</w:t>
      </w:r>
      <w:r w:rsidR="00DC7184" w:rsidRPr="001C26C5">
        <w:rPr>
          <w:rFonts w:ascii="Arial" w:hAnsi="Arial" w:cs="Arial"/>
        </w:rPr>
        <w:t xml:space="preserve"> operators are those individuals having three or more convictions, guilty pleas, and/or nolo contendere pleas for moving vessel violations or individuals having a single conviction, guilty, plea, or nolo contendere plea for operating a vessel while intoxicated, careless operation, reckless operation, negligent homicide, or similar violation including any civil case for which negligence has been proven within the previous twelve (12) month period.</w:t>
      </w:r>
    </w:p>
    <w:p w14:paraId="095E2825" w14:textId="77777777" w:rsidR="00DC7184" w:rsidRPr="001C26C5" w:rsidRDefault="00DC7184" w:rsidP="00E84A1F">
      <w:pPr>
        <w:spacing w:line="235" w:lineRule="auto"/>
        <w:jc w:val="both"/>
        <w:rPr>
          <w:rFonts w:ascii="Arial" w:hAnsi="Arial" w:cs="Arial"/>
        </w:rPr>
      </w:pPr>
    </w:p>
    <w:p w14:paraId="7C36DB4B" w14:textId="77777777" w:rsidR="00E1304B" w:rsidRDefault="00E1304B" w:rsidP="00E84A1F">
      <w:pPr>
        <w:spacing w:line="235" w:lineRule="auto"/>
        <w:jc w:val="both"/>
        <w:rPr>
          <w:rFonts w:ascii="Arial" w:hAnsi="Arial" w:cs="Arial"/>
        </w:rPr>
      </w:pPr>
      <w:r w:rsidRPr="001C26C5">
        <w:rPr>
          <w:rFonts w:ascii="Arial" w:hAnsi="Arial" w:cs="Arial"/>
          <w:b/>
          <w:u w:val="single"/>
        </w:rPr>
        <w:t>Navigable Water</w:t>
      </w:r>
      <w:r w:rsidRPr="001C26C5">
        <w:rPr>
          <w:rFonts w:ascii="Arial" w:hAnsi="Arial" w:cs="Arial"/>
        </w:rPr>
        <w:t xml:space="preserve"> </w:t>
      </w:r>
      <w:r w:rsidRPr="0065469A">
        <w:rPr>
          <w:rFonts w:ascii="Arial" w:hAnsi="Arial" w:cs="Arial"/>
          <w:b/>
        </w:rPr>
        <w:t>–</w:t>
      </w:r>
      <w:r w:rsidRPr="001C26C5">
        <w:rPr>
          <w:rFonts w:ascii="Arial" w:hAnsi="Arial" w:cs="Arial"/>
        </w:rPr>
        <w:t xml:space="preserve"> A body of water deep and wide enough for a vessel to pass without obstructions.</w:t>
      </w:r>
    </w:p>
    <w:p w14:paraId="5F87D3DD" w14:textId="77777777" w:rsidR="00CC4D0B" w:rsidRDefault="00CC4D0B" w:rsidP="00E84A1F">
      <w:pPr>
        <w:spacing w:line="235" w:lineRule="auto"/>
        <w:jc w:val="both"/>
        <w:rPr>
          <w:rFonts w:ascii="Arial" w:hAnsi="Arial" w:cs="Arial"/>
        </w:rPr>
      </w:pPr>
    </w:p>
    <w:p w14:paraId="0772AD16" w14:textId="77777777" w:rsidR="00DC7184" w:rsidRPr="001C26C5" w:rsidRDefault="00DC7184" w:rsidP="00E84A1F">
      <w:pPr>
        <w:spacing w:line="235" w:lineRule="auto"/>
        <w:jc w:val="both"/>
        <w:rPr>
          <w:rFonts w:ascii="Arial" w:hAnsi="Arial" w:cs="Arial"/>
        </w:rPr>
      </w:pPr>
      <w:r w:rsidRPr="001C26C5">
        <w:rPr>
          <w:rFonts w:ascii="Arial" w:hAnsi="Arial" w:cs="Arial"/>
          <w:b/>
          <w:bCs/>
          <w:u w:val="single"/>
        </w:rPr>
        <w:t>Negligent Homicide</w:t>
      </w:r>
      <w:r w:rsidR="0065469A" w:rsidRPr="0065469A">
        <w:rPr>
          <w:rFonts w:ascii="Arial" w:hAnsi="Arial" w:cs="Arial"/>
          <w:b/>
          <w:bCs/>
        </w:rPr>
        <w:t xml:space="preserve"> </w:t>
      </w:r>
      <w:r w:rsidRPr="001C26C5">
        <w:rPr>
          <w:rFonts w:ascii="Arial" w:hAnsi="Arial" w:cs="Arial"/>
        </w:rPr>
        <w:t>- Operation of any watercraft at an immoderate rate of speed or in a careless or negligent manner causing the death of another.</w:t>
      </w:r>
    </w:p>
    <w:p w14:paraId="5566E9DA" w14:textId="77777777" w:rsidR="00B45341" w:rsidRPr="001C26C5" w:rsidRDefault="00B45341" w:rsidP="00E84A1F">
      <w:pPr>
        <w:spacing w:line="235" w:lineRule="auto"/>
        <w:jc w:val="both"/>
        <w:rPr>
          <w:rFonts w:ascii="Arial" w:hAnsi="Arial" w:cs="Arial"/>
        </w:rPr>
      </w:pPr>
    </w:p>
    <w:p w14:paraId="68262743" w14:textId="77777777" w:rsidR="00E84A1F" w:rsidRPr="00E84A1F" w:rsidRDefault="00E84A1F" w:rsidP="00E84A1F">
      <w:pPr>
        <w:spacing w:line="235" w:lineRule="auto"/>
        <w:jc w:val="both"/>
        <w:rPr>
          <w:rFonts w:ascii="Calibri" w:hAnsi="Calibri" w:cs="Tahoma"/>
          <w:sz w:val="20"/>
        </w:rPr>
      </w:pPr>
      <w:r w:rsidRPr="00AF2F34">
        <w:rPr>
          <w:rFonts w:ascii="Arial" w:hAnsi="Arial" w:cs="Arial"/>
          <w:b/>
          <w:u w:val="single"/>
        </w:rPr>
        <w:lastRenderedPageBreak/>
        <w:t>Refresher Course</w:t>
      </w:r>
      <w:r w:rsidRPr="00E84A1F">
        <w:rPr>
          <w:rFonts w:ascii="Arial" w:hAnsi="Arial" w:cs="Arial"/>
          <w:b/>
        </w:rPr>
        <w:t xml:space="preserve"> –</w:t>
      </w:r>
      <w:r w:rsidRPr="00E84A1F">
        <w:rPr>
          <w:rFonts w:ascii="Arial" w:hAnsi="Arial" w:cs="Arial"/>
        </w:rPr>
        <w:t xml:space="preserve"> This is a mandatory course for all employees once every three years after having taken the initial boating course.  It is offered free of charge on-line </w:t>
      </w:r>
      <w:r w:rsidR="005945E3">
        <w:rPr>
          <w:rFonts w:ascii="Arial" w:hAnsi="Arial" w:cs="Arial"/>
        </w:rPr>
        <w:t>through Success Factors.</w:t>
      </w:r>
    </w:p>
    <w:p w14:paraId="1ABD11BB" w14:textId="77777777" w:rsidR="00E84A1F" w:rsidRDefault="00E84A1F" w:rsidP="00E84A1F">
      <w:pPr>
        <w:jc w:val="both"/>
        <w:rPr>
          <w:rFonts w:ascii="Calibri" w:hAnsi="Calibri" w:cs="Tahoma"/>
          <w:color w:val="000000"/>
          <w:sz w:val="20"/>
        </w:rPr>
      </w:pPr>
      <w:r>
        <w:rPr>
          <w:rFonts w:ascii="Calibri" w:hAnsi="Calibri" w:cs="Tahoma"/>
          <w:color w:val="000000"/>
          <w:sz w:val="20"/>
        </w:rPr>
        <w:t> </w:t>
      </w:r>
    </w:p>
    <w:p w14:paraId="625DE4FC" w14:textId="77777777" w:rsidR="00DC7184" w:rsidRDefault="00DC7184" w:rsidP="00E84A1F">
      <w:pPr>
        <w:jc w:val="both"/>
        <w:rPr>
          <w:rFonts w:ascii="Arial" w:hAnsi="Arial" w:cs="Arial"/>
        </w:rPr>
      </w:pPr>
      <w:r w:rsidRPr="001C26C5">
        <w:rPr>
          <w:rFonts w:ascii="Arial" w:hAnsi="Arial" w:cs="Arial"/>
          <w:b/>
          <w:bCs/>
          <w:u w:val="single"/>
        </w:rPr>
        <w:t>Reckless Operation</w:t>
      </w:r>
      <w:r w:rsidR="0065469A" w:rsidRPr="0065469A">
        <w:rPr>
          <w:rFonts w:ascii="Arial" w:hAnsi="Arial" w:cs="Arial"/>
          <w:b/>
          <w:bCs/>
        </w:rPr>
        <w:t xml:space="preserve"> </w:t>
      </w:r>
      <w:r w:rsidRPr="001C26C5">
        <w:rPr>
          <w:rFonts w:ascii="Arial" w:hAnsi="Arial" w:cs="Arial"/>
        </w:rPr>
        <w:t>- Operation of any watercraft in such a manner as to endanger life, limb</w:t>
      </w:r>
      <w:r w:rsidR="00EE3742">
        <w:rPr>
          <w:rFonts w:ascii="Arial" w:hAnsi="Arial" w:cs="Arial"/>
        </w:rPr>
        <w:t>,</w:t>
      </w:r>
      <w:r w:rsidRPr="001C26C5">
        <w:rPr>
          <w:rFonts w:ascii="Arial" w:hAnsi="Arial" w:cs="Arial"/>
        </w:rPr>
        <w:t xml:space="preserve"> or damage the property of any person.</w:t>
      </w:r>
    </w:p>
    <w:p w14:paraId="6DEE4166" w14:textId="77777777" w:rsidR="00B0122A" w:rsidRPr="001C26C5" w:rsidRDefault="00B0122A" w:rsidP="00E84A1F">
      <w:pPr>
        <w:jc w:val="both"/>
        <w:rPr>
          <w:rFonts w:ascii="Arial" w:hAnsi="Arial" w:cs="Arial"/>
        </w:rPr>
      </w:pPr>
    </w:p>
    <w:p w14:paraId="2AC71E65" w14:textId="77777777" w:rsidR="00DC7184" w:rsidRPr="001C26C5" w:rsidRDefault="00DC7184" w:rsidP="00893D2E">
      <w:pPr>
        <w:jc w:val="both"/>
        <w:outlineLvl w:val="0"/>
        <w:rPr>
          <w:rFonts w:ascii="Arial" w:hAnsi="Arial" w:cs="Arial"/>
        </w:rPr>
      </w:pPr>
      <w:r w:rsidRPr="001C26C5">
        <w:rPr>
          <w:rFonts w:ascii="Arial" w:hAnsi="Arial" w:cs="Arial"/>
          <w:b/>
          <w:bCs/>
          <w:u w:val="single"/>
        </w:rPr>
        <w:t>State-owned/leased/hired Vessel</w:t>
      </w:r>
      <w:r w:rsidR="0065469A" w:rsidRPr="0065469A">
        <w:rPr>
          <w:rFonts w:ascii="Arial" w:hAnsi="Arial" w:cs="Arial"/>
          <w:b/>
          <w:bCs/>
        </w:rPr>
        <w:t xml:space="preserve"> </w:t>
      </w:r>
      <w:r w:rsidRPr="001C26C5">
        <w:rPr>
          <w:rFonts w:ascii="Arial" w:hAnsi="Arial" w:cs="Arial"/>
        </w:rPr>
        <w:t>- Any water vessel owned, leased, and/or rented by the State of Louisiana.</w:t>
      </w:r>
    </w:p>
    <w:p w14:paraId="33E5CFCD" w14:textId="77777777" w:rsidR="00DC7184" w:rsidRPr="001C26C5" w:rsidRDefault="00DC7184" w:rsidP="00893D2E">
      <w:pPr>
        <w:jc w:val="both"/>
        <w:rPr>
          <w:rFonts w:ascii="Arial" w:hAnsi="Arial" w:cs="Arial"/>
        </w:rPr>
      </w:pPr>
    </w:p>
    <w:p w14:paraId="1261AD6A" w14:textId="77777777" w:rsidR="00DC7184" w:rsidRPr="001C26C5" w:rsidRDefault="00DC7184" w:rsidP="00893D2E">
      <w:pPr>
        <w:jc w:val="both"/>
        <w:rPr>
          <w:rFonts w:ascii="Arial" w:hAnsi="Arial" w:cs="Arial"/>
        </w:rPr>
      </w:pPr>
      <w:r w:rsidRPr="001C26C5">
        <w:rPr>
          <w:rFonts w:ascii="Arial" w:hAnsi="Arial" w:cs="Arial"/>
          <w:b/>
          <w:bCs/>
          <w:u w:val="single"/>
        </w:rPr>
        <w:t>Water Operator Record (WOR</w:t>
      </w:r>
      <w:r w:rsidRPr="001C26C5">
        <w:rPr>
          <w:rFonts w:ascii="Arial" w:hAnsi="Arial" w:cs="Arial"/>
        </w:rPr>
        <w:t>)</w:t>
      </w:r>
      <w:r w:rsidR="0065469A">
        <w:rPr>
          <w:rFonts w:ascii="Arial" w:hAnsi="Arial" w:cs="Arial"/>
        </w:rPr>
        <w:t xml:space="preserve"> </w:t>
      </w:r>
      <w:r w:rsidRPr="001C26C5">
        <w:rPr>
          <w:rFonts w:ascii="Arial" w:hAnsi="Arial" w:cs="Arial"/>
        </w:rPr>
        <w:t xml:space="preserve">- Record containing history of boating violations and accidents maintained by the </w:t>
      </w:r>
      <w:r w:rsidR="0030614E">
        <w:rPr>
          <w:rFonts w:ascii="Arial" w:hAnsi="Arial" w:cs="Arial"/>
        </w:rPr>
        <w:t>Department</w:t>
      </w:r>
      <w:r w:rsidRPr="001C26C5">
        <w:rPr>
          <w:rFonts w:ascii="Arial" w:hAnsi="Arial" w:cs="Arial"/>
        </w:rPr>
        <w:t xml:space="preserve"> of Wildlife and Fisheries (Enforcement Division) on each operator in the State of Louisiana.</w:t>
      </w:r>
    </w:p>
    <w:p w14:paraId="484668FD" w14:textId="77777777" w:rsidR="00DC7184" w:rsidRPr="001C26C5" w:rsidRDefault="00DC7184" w:rsidP="00893D2E">
      <w:pPr>
        <w:jc w:val="both"/>
        <w:rPr>
          <w:rFonts w:ascii="Arial" w:hAnsi="Arial" w:cs="Arial"/>
        </w:rPr>
      </w:pPr>
    </w:p>
    <w:p w14:paraId="50369590" w14:textId="77777777" w:rsidR="00DC7184" w:rsidRPr="001C26C5" w:rsidRDefault="00DC7184" w:rsidP="00893D2E">
      <w:pPr>
        <w:jc w:val="both"/>
        <w:rPr>
          <w:rFonts w:ascii="Arial" w:hAnsi="Arial" w:cs="Arial"/>
        </w:rPr>
      </w:pPr>
      <w:r w:rsidRPr="001C26C5">
        <w:rPr>
          <w:rFonts w:ascii="Arial" w:hAnsi="Arial" w:cs="Arial"/>
          <w:b/>
          <w:bCs/>
          <w:u w:val="single"/>
        </w:rPr>
        <w:t>Water Vessel</w:t>
      </w:r>
      <w:r w:rsidR="0065469A" w:rsidRPr="0065469A">
        <w:rPr>
          <w:rFonts w:ascii="Arial" w:hAnsi="Arial" w:cs="Arial"/>
          <w:b/>
          <w:bCs/>
        </w:rPr>
        <w:t xml:space="preserve"> </w:t>
      </w:r>
      <w:r w:rsidRPr="001C26C5">
        <w:rPr>
          <w:rFonts w:ascii="Arial" w:hAnsi="Arial" w:cs="Arial"/>
        </w:rPr>
        <w:t xml:space="preserve">- Every type of watercraft, other than a seaplane, on the water used or capable of being used as a means of transportation.  </w:t>
      </w:r>
      <w:r w:rsidR="00AD7E7A" w:rsidRPr="001C26C5">
        <w:rPr>
          <w:rFonts w:ascii="Arial" w:hAnsi="Arial" w:cs="Arial"/>
        </w:rPr>
        <w:t>P</w:t>
      </w:r>
      <w:r w:rsidRPr="001C26C5">
        <w:rPr>
          <w:rFonts w:ascii="Arial" w:hAnsi="Arial" w:cs="Arial"/>
        </w:rPr>
        <w:t>rivate vessel</w:t>
      </w:r>
      <w:r w:rsidR="00AD7E7A" w:rsidRPr="001C26C5">
        <w:rPr>
          <w:rFonts w:ascii="Arial" w:hAnsi="Arial" w:cs="Arial"/>
        </w:rPr>
        <w:t>s</w:t>
      </w:r>
      <w:r w:rsidRPr="001C26C5">
        <w:rPr>
          <w:rFonts w:ascii="Arial" w:hAnsi="Arial" w:cs="Arial"/>
        </w:rPr>
        <w:t xml:space="preserve"> comma</w:t>
      </w:r>
      <w:r w:rsidR="00AD7E7A" w:rsidRPr="001C26C5">
        <w:rPr>
          <w:rFonts w:ascii="Arial" w:hAnsi="Arial" w:cs="Arial"/>
        </w:rPr>
        <w:t>ndeered in</w:t>
      </w:r>
      <w:r w:rsidR="00781A10" w:rsidRPr="001C26C5">
        <w:rPr>
          <w:rFonts w:ascii="Arial" w:hAnsi="Arial" w:cs="Arial"/>
        </w:rPr>
        <w:t xml:space="preserve"> an</w:t>
      </w:r>
      <w:r w:rsidR="00AD7E7A" w:rsidRPr="001C26C5">
        <w:rPr>
          <w:rFonts w:ascii="Arial" w:hAnsi="Arial" w:cs="Arial"/>
        </w:rPr>
        <w:t xml:space="preserve"> emergency situation will be included in the definition of a water vessel.</w:t>
      </w:r>
    </w:p>
    <w:p w14:paraId="5914A57B" w14:textId="77777777" w:rsidR="00DC7184" w:rsidRPr="001C26C5" w:rsidRDefault="00966A96" w:rsidP="008D7E3C">
      <w:pPr>
        <w:suppressAutoHyphens/>
        <w:jc w:val="center"/>
        <w:outlineLvl w:val="0"/>
        <w:rPr>
          <w:rFonts w:ascii="Arial" w:hAnsi="Arial" w:cs="Arial"/>
          <w:spacing w:val="-3"/>
        </w:rPr>
      </w:pPr>
      <w:r w:rsidRPr="001C26C5">
        <w:rPr>
          <w:rFonts w:ascii="Arial" w:hAnsi="Arial" w:cs="Arial"/>
          <w:b/>
          <w:spacing w:val="-3"/>
          <w:u w:val="single"/>
        </w:rPr>
        <w:br w:type="page"/>
      </w:r>
      <w:r w:rsidR="00DC7184" w:rsidRPr="001C26C5">
        <w:rPr>
          <w:rFonts w:ascii="Arial" w:hAnsi="Arial" w:cs="Arial"/>
          <w:b/>
          <w:spacing w:val="-3"/>
          <w:u w:val="single"/>
        </w:rPr>
        <w:lastRenderedPageBreak/>
        <w:t>APPENDIX</w:t>
      </w:r>
    </w:p>
    <w:p w14:paraId="081D364E" w14:textId="77777777" w:rsidR="00DC7184" w:rsidRPr="001C26C5" w:rsidRDefault="00DC7184" w:rsidP="00893D2E">
      <w:pPr>
        <w:suppressAutoHyphens/>
        <w:jc w:val="both"/>
        <w:rPr>
          <w:rFonts w:ascii="Arial" w:hAnsi="Arial" w:cs="Arial"/>
          <w:spacing w:val="-3"/>
        </w:rPr>
      </w:pPr>
    </w:p>
    <w:p w14:paraId="63B900E9" w14:textId="77777777" w:rsidR="00DC7184" w:rsidRPr="001C26C5" w:rsidRDefault="00DC7184" w:rsidP="00893D2E">
      <w:pPr>
        <w:suppressAutoHyphens/>
        <w:jc w:val="both"/>
        <w:rPr>
          <w:rFonts w:ascii="Arial" w:hAnsi="Arial" w:cs="Arial"/>
          <w:strike/>
          <w:spacing w:val="-3"/>
        </w:rPr>
      </w:pPr>
    </w:p>
    <w:p w14:paraId="4B64DBC9" w14:textId="77777777" w:rsidR="00DC7184" w:rsidRPr="001C26C5" w:rsidRDefault="00DC7184" w:rsidP="00893D2E">
      <w:pPr>
        <w:suppressAutoHyphens/>
        <w:jc w:val="both"/>
        <w:rPr>
          <w:rFonts w:ascii="Arial" w:hAnsi="Arial" w:cs="Arial"/>
          <w:spacing w:val="-3"/>
        </w:rPr>
      </w:pPr>
      <w:r w:rsidRPr="001C26C5">
        <w:rPr>
          <w:rFonts w:ascii="Arial" w:hAnsi="Arial" w:cs="Arial"/>
          <w:b/>
          <w:spacing w:val="-3"/>
        </w:rPr>
        <w:t>Authorization/Operator History Form</w:t>
      </w:r>
      <w:r w:rsidR="00B67202" w:rsidRPr="001C26C5">
        <w:rPr>
          <w:rFonts w:ascii="Arial" w:hAnsi="Arial" w:cs="Arial"/>
          <w:b/>
          <w:spacing w:val="-3"/>
        </w:rPr>
        <w:t xml:space="preserve"> (DA 2066)</w:t>
      </w:r>
      <w:r w:rsidR="004411FB">
        <w:rPr>
          <w:rFonts w:ascii="Arial" w:hAnsi="Arial" w:cs="Arial"/>
          <w:b/>
          <w:spacing w:val="-3"/>
        </w:rPr>
        <w:t xml:space="preserve"> - </w:t>
      </w:r>
      <w:r w:rsidR="004411FB" w:rsidRPr="004411FB">
        <w:rPr>
          <w:rFonts w:ascii="Arial" w:hAnsi="Arial" w:cs="Arial"/>
          <w:spacing w:val="-3"/>
        </w:rPr>
        <w:t>T</w:t>
      </w:r>
      <w:r w:rsidRPr="001C26C5">
        <w:rPr>
          <w:rFonts w:ascii="Arial" w:hAnsi="Arial" w:cs="Arial"/>
          <w:spacing w:val="-3"/>
        </w:rPr>
        <w:t xml:space="preserve">his form shall be maintained by the </w:t>
      </w:r>
      <w:r w:rsidR="004647E4">
        <w:rPr>
          <w:rFonts w:ascii="Arial" w:hAnsi="Arial" w:cs="Arial"/>
          <w:spacing w:val="-3"/>
        </w:rPr>
        <w:t>agency</w:t>
      </w:r>
      <w:r w:rsidRPr="001C26C5">
        <w:rPr>
          <w:rFonts w:ascii="Arial" w:hAnsi="Arial" w:cs="Arial"/>
          <w:spacing w:val="-3"/>
        </w:rPr>
        <w:t xml:space="preserve"> on each employee who operates a vessel on a regular basis.  The form shows when an employee was authorized, the type of vessel the employee may use, and information on the vessel operator's record.</w:t>
      </w:r>
    </w:p>
    <w:p w14:paraId="7750927F" w14:textId="77777777" w:rsidR="00DC7184" w:rsidRPr="001C26C5" w:rsidRDefault="00DC7184" w:rsidP="00893D2E">
      <w:pPr>
        <w:suppressAutoHyphens/>
        <w:jc w:val="both"/>
        <w:rPr>
          <w:rFonts w:ascii="Arial" w:hAnsi="Arial" w:cs="Arial"/>
          <w:spacing w:val="-3"/>
        </w:rPr>
      </w:pPr>
    </w:p>
    <w:p w14:paraId="6911023A" w14:textId="54D7B3EF" w:rsidR="00DC7184" w:rsidRPr="001C26C5" w:rsidRDefault="00DC7184" w:rsidP="00893D2E">
      <w:pPr>
        <w:suppressAutoHyphens/>
        <w:jc w:val="both"/>
        <w:rPr>
          <w:rFonts w:ascii="Arial" w:hAnsi="Arial" w:cs="Arial"/>
          <w:spacing w:val="-3"/>
        </w:rPr>
      </w:pPr>
      <w:r w:rsidRPr="001C26C5">
        <w:rPr>
          <w:rFonts w:ascii="Arial" w:hAnsi="Arial" w:cs="Arial"/>
          <w:b/>
          <w:spacing w:val="-3"/>
        </w:rPr>
        <w:t>Boating Accident Form</w:t>
      </w:r>
      <w:r w:rsidR="00B67202" w:rsidRPr="001C26C5">
        <w:rPr>
          <w:rFonts w:ascii="Arial" w:hAnsi="Arial" w:cs="Arial"/>
          <w:b/>
          <w:spacing w:val="-3"/>
        </w:rPr>
        <w:t xml:space="preserve"> (DWF-BIR-</w:t>
      </w:r>
      <w:r w:rsidR="009707D1" w:rsidRPr="001C26C5">
        <w:rPr>
          <w:rFonts w:ascii="Arial" w:hAnsi="Arial" w:cs="Arial"/>
          <w:b/>
          <w:spacing w:val="-3"/>
        </w:rPr>
        <w:t>010OP</w:t>
      </w:r>
      <w:r w:rsidR="00B67202" w:rsidRPr="001C26C5">
        <w:rPr>
          <w:rFonts w:ascii="Arial" w:hAnsi="Arial" w:cs="Arial"/>
          <w:b/>
          <w:spacing w:val="-3"/>
        </w:rPr>
        <w:t>)</w:t>
      </w:r>
      <w:r w:rsidR="004411FB">
        <w:rPr>
          <w:rFonts w:ascii="Arial" w:hAnsi="Arial" w:cs="Arial"/>
          <w:b/>
          <w:spacing w:val="-3"/>
        </w:rPr>
        <w:t xml:space="preserve"> -</w:t>
      </w:r>
      <w:r w:rsidRPr="001C26C5">
        <w:rPr>
          <w:rFonts w:ascii="Arial" w:hAnsi="Arial" w:cs="Arial"/>
          <w:spacing w:val="-3"/>
        </w:rPr>
        <w:t xml:space="preserve"> This form shall be completed </w:t>
      </w:r>
      <w:r w:rsidR="00D52C45">
        <w:rPr>
          <w:rFonts w:ascii="Arial" w:hAnsi="Arial" w:cs="Arial"/>
          <w:spacing w:val="-3"/>
        </w:rPr>
        <w:t>for</w:t>
      </w:r>
      <w:r w:rsidRPr="001C26C5">
        <w:rPr>
          <w:rFonts w:ascii="Arial" w:hAnsi="Arial" w:cs="Arial"/>
          <w:spacing w:val="-3"/>
        </w:rPr>
        <w:t xml:space="preserve"> an accident involving a state vessel. </w:t>
      </w:r>
    </w:p>
    <w:p w14:paraId="4C8F6115" w14:textId="77777777" w:rsidR="00B67202" w:rsidRPr="001C26C5" w:rsidRDefault="00B67202" w:rsidP="00893D2E">
      <w:pPr>
        <w:suppressAutoHyphens/>
        <w:jc w:val="both"/>
        <w:rPr>
          <w:rFonts w:ascii="Arial" w:hAnsi="Arial" w:cs="Arial"/>
          <w:b/>
          <w:spacing w:val="-3"/>
        </w:rPr>
      </w:pPr>
    </w:p>
    <w:p w14:paraId="338C3FB1" w14:textId="77777777" w:rsidR="0060461E" w:rsidRPr="001C26C5" w:rsidRDefault="0060461E" w:rsidP="00893D2E">
      <w:pPr>
        <w:suppressAutoHyphens/>
        <w:jc w:val="both"/>
        <w:rPr>
          <w:rFonts w:ascii="Arial" w:hAnsi="Arial" w:cs="Arial"/>
          <w:b/>
          <w:spacing w:val="-3"/>
        </w:rPr>
      </w:pPr>
      <w:r w:rsidRPr="001C26C5">
        <w:rPr>
          <w:rFonts w:ascii="Arial" w:hAnsi="Arial" w:cs="Arial"/>
          <w:b/>
          <w:spacing w:val="-3"/>
        </w:rPr>
        <w:t>Report of Marine Accident, Injury, or Death (CG-2692)</w:t>
      </w:r>
      <w:r w:rsidR="00AB1756" w:rsidRPr="001C26C5">
        <w:rPr>
          <w:rFonts w:ascii="Arial" w:hAnsi="Arial" w:cs="Arial"/>
          <w:b/>
          <w:spacing w:val="-3"/>
        </w:rPr>
        <w:t xml:space="preserve"> and instructions</w:t>
      </w:r>
    </w:p>
    <w:p w14:paraId="267433B5" w14:textId="77777777" w:rsidR="00DC7184" w:rsidRPr="001C26C5" w:rsidRDefault="00DC7184" w:rsidP="00893D2E">
      <w:pPr>
        <w:suppressAutoHyphens/>
        <w:jc w:val="both"/>
        <w:rPr>
          <w:rFonts w:ascii="Arial" w:hAnsi="Arial" w:cs="Arial"/>
          <w:spacing w:val="-3"/>
        </w:rPr>
      </w:pPr>
    </w:p>
    <w:p w14:paraId="52F06864" w14:textId="77777777" w:rsidR="00DC7184" w:rsidRPr="001C26C5" w:rsidRDefault="00DC7184" w:rsidP="00893D2E">
      <w:pPr>
        <w:suppressAutoHyphens/>
        <w:ind w:left="720"/>
        <w:jc w:val="both"/>
        <w:rPr>
          <w:rFonts w:ascii="Arial" w:hAnsi="Arial" w:cs="Arial"/>
          <w:spacing w:val="-3"/>
        </w:rPr>
      </w:pPr>
    </w:p>
    <w:p w14:paraId="6BE1A2A9" w14:textId="77777777" w:rsidR="00DC7184" w:rsidRPr="001C26C5" w:rsidRDefault="00DC7184" w:rsidP="00FB0FF4">
      <w:pPr>
        <w:suppressAutoHyphens/>
        <w:spacing w:line="216" w:lineRule="auto"/>
        <w:ind w:left="-720" w:right="-720"/>
        <w:jc w:val="center"/>
        <w:outlineLvl w:val="0"/>
        <w:rPr>
          <w:rFonts w:ascii="Arial" w:hAnsi="Arial" w:cs="Arial"/>
          <w:b/>
          <w:sz w:val="20"/>
        </w:rPr>
      </w:pPr>
      <w:r w:rsidRPr="001C26C5">
        <w:rPr>
          <w:rFonts w:ascii="Arial" w:hAnsi="Arial" w:cs="Arial"/>
          <w:spacing w:val="-3"/>
        </w:rPr>
        <w:br w:type="page"/>
      </w:r>
      <w:r w:rsidRPr="001C26C5">
        <w:rPr>
          <w:rFonts w:ascii="Arial" w:hAnsi="Arial" w:cs="Arial"/>
          <w:b/>
          <w:sz w:val="20"/>
          <w:u w:val="single"/>
        </w:rPr>
        <w:lastRenderedPageBreak/>
        <w:t>VESSEL AUTHORIZATION/OPERATOR HISTORY FORM</w:t>
      </w:r>
    </w:p>
    <w:p w14:paraId="4A2A2188" w14:textId="77777777" w:rsidR="00DC7184" w:rsidRPr="001C26C5" w:rsidRDefault="00DC7184">
      <w:pPr>
        <w:suppressAutoHyphens/>
        <w:spacing w:line="216" w:lineRule="auto"/>
        <w:rPr>
          <w:rFonts w:ascii="Arial" w:hAnsi="Arial" w:cs="Arial"/>
          <w:b/>
          <w:sz w:val="20"/>
        </w:rPr>
      </w:pPr>
    </w:p>
    <w:p w14:paraId="4D554D3A" w14:textId="77777777" w:rsidR="00DC7184" w:rsidRPr="001C26C5" w:rsidRDefault="00DC7184">
      <w:pPr>
        <w:suppressAutoHyphens/>
        <w:spacing w:line="216" w:lineRule="auto"/>
        <w:ind w:right="-900"/>
        <w:rPr>
          <w:rFonts w:ascii="Arial" w:hAnsi="Arial" w:cs="Arial"/>
          <w:b/>
          <w:sz w:val="20"/>
        </w:rPr>
      </w:pPr>
      <w:r w:rsidRPr="001C26C5">
        <w:rPr>
          <w:rFonts w:ascii="Arial" w:hAnsi="Arial" w:cs="Arial"/>
          <w:b/>
          <w:sz w:val="20"/>
        </w:rPr>
        <w:t xml:space="preserve">The following information shall be retained on file by all </w:t>
      </w:r>
      <w:r w:rsidR="0030614E">
        <w:rPr>
          <w:rFonts w:ascii="Arial" w:hAnsi="Arial" w:cs="Arial"/>
          <w:b/>
          <w:sz w:val="20"/>
        </w:rPr>
        <w:t>Agencies</w:t>
      </w:r>
      <w:r w:rsidRPr="001C26C5">
        <w:rPr>
          <w:rFonts w:ascii="Arial" w:hAnsi="Arial" w:cs="Arial"/>
          <w:b/>
          <w:sz w:val="20"/>
        </w:rPr>
        <w:t xml:space="preserve"> </w:t>
      </w:r>
      <w:proofErr w:type="gramStart"/>
      <w:r w:rsidRPr="001C26C5">
        <w:rPr>
          <w:rFonts w:ascii="Arial" w:hAnsi="Arial" w:cs="Arial"/>
          <w:b/>
          <w:sz w:val="20"/>
        </w:rPr>
        <w:t>on</w:t>
      </w:r>
      <w:proofErr w:type="gramEnd"/>
      <w:r w:rsidRPr="001C26C5">
        <w:rPr>
          <w:rFonts w:ascii="Arial" w:hAnsi="Arial" w:cs="Arial"/>
          <w:b/>
          <w:sz w:val="20"/>
        </w:rPr>
        <w:t xml:space="preserve"> their Operators authorized to</w:t>
      </w:r>
    </w:p>
    <w:p w14:paraId="5C807659" w14:textId="77777777" w:rsidR="00DC7184" w:rsidRPr="001C26C5" w:rsidRDefault="00DC7184">
      <w:pPr>
        <w:suppressAutoHyphens/>
        <w:spacing w:line="216" w:lineRule="auto"/>
        <w:ind w:right="-900"/>
        <w:rPr>
          <w:rFonts w:ascii="Arial" w:hAnsi="Arial" w:cs="Arial"/>
          <w:b/>
          <w:sz w:val="20"/>
        </w:rPr>
      </w:pPr>
      <w:r w:rsidRPr="001C26C5">
        <w:rPr>
          <w:rFonts w:ascii="Arial" w:hAnsi="Arial" w:cs="Arial"/>
          <w:b/>
          <w:sz w:val="20"/>
        </w:rPr>
        <w:t xml:space="preserve">operate a </w:t>
      </w:r>
      <w:proofErr w:type="gramStart"/>
      <w:r w:rsidRPr="001C26C5">
        <w:rPr>
          <w:rFonts w:ascii="Arial" w:hAnsi="Arial" w:cs="Arial"/>
          <w:b/>
          <w:sz w:val="20"/>
        </w:rPr>
        <w:t>State</w:t>
      </w:r>
      <w:proofErr w:type="gramEnd"/>
      <w:r w:rsidRPr="001C26C5">
        <w:rPr>
          <w:rFonts w:ascii="Arial" w:hAnsi="Arial" w:cs="Arial"/>
          <w:b/>
          <w:sz w:val="20"/>
        </w:rPr>
        <w:t xml:space="preserve"> vessel:</w:t>
      </w:r>
    </w:p>
    <w:p w14:paraId="47490AB9" w14:textId="77777777" w:rsidR="00DC7184" w:rsidRPr="001C26C5" w:rsidRDefault="00DC7184">
      <w:pPr>
        <w:suppressAutoHyphens/>
        <w:spacing w:line="216" w:lineRule="auto"/>
        <w:rPr>
          <w:rFonts w:ascii="Arial" w:hAnsi="Arial" w:cs="Arial"/>
          <w:b/>
          <w:sz w:val="20"/>
        </w:rPr>
      </w:pPr>
    </w:p>
    <w:p w14:paraId="582D459B" w14:textId="77777777" w:rsidR="00DC7184" w:rsidRPr="001C26C5" w:rsidRDefault="00DC7184">
      <w:pPr>
        <w:suppressAutoHyphens/>
        <w:spacing w:line="216" w:lineRule="auto"/>
        <w:ind w:right="-180"/>
        <w:outlineLvl w:val="0"/>
        <w:rPr>
          <w:rFonts w:ascii="Arial" w:hAnsi="Arial" w:cs="Arial"/>
          <w:b/>
          <w:sz w:val="20"/>
        </w:rPr>
      </w:pPr>
      <w:proofErr w:type="gramStart"/>
      <w:r w:rsidRPr="001C26C5">
        <w:rPr>
          <w:rFonts w:ascii="Arial" w:hAnsi="Arial" w:cs="Arial"/>
          <w:b/>
          <w:sz w:val="20"/>
        </w:rPr>
        <w:t>Name:_</w:t>
      </w:r>
      <w:proofErr w:type="gramEnd"/>
      <w:r w:rsidRPr="001C26C5">
        <w:rPr>
          <w:rFonts w:ascii="Arial" w:hAnsi="Arial" w:cs="Arial"/>
          <w:b/>
          <w:sz w:val="20"/>
        </w:rPr>
        <w:t xml:space="preserve">______________________________ Employed </w:t>
      </w:r>
      <w:proofErr w:type="gramStart"/>
      <w:r w:rsidRPr="001C26C5">
        <w:rPr>
          <w:rFonts w:ascii="Arial" w:hAnsi="Arial" w:cs="Arial"/>
          <w:b/>
          <w:sz w:val="20"/>
        </w:rPr>
        <w:t>by:_</w:t>
      </w:r>
      <w:proofErr w:type="gramEnd"/>
      <w:r w:rsidRPr="001C26C5">
        <w:rPr>
          <w:rFonts w:ascii="Arial" w:hAnsi="Arial" w:cs="Arial"/>
          <w:b/>
          <w:sz w:val="20"/>
        </w:rPr>
        <w:t>___________________________________</w:t>
      </w:r>
    </w:p>
    <w:p w14:paraId="5BD42273" w14:textId="77777777" w:rsidR="00DC7184" w:rsidRPr="001C26C5" w:rsidRDefault="00DC7184">
      <w:pPr>
        <w:suppressAutoHyphens/>
        <w:spacing w:line="216" w:lineRule="auto"/>
        <w:rPr>
          <w:rFonts w:ascii="Arial" w:hAnsi="Arial" w:cs="Arial"/>
          <w:b/>
          <w:sz w:val="20"/>
        </w:rPr>
      </w:pPr>
    </w:p>
    <w:p w14:paraId="743A7921" w14:textId="77777777" w:rsidR="00DC7184" w:rsidRPr="001C26C5" w:rsidRDefault="00DC7184">
      <w:pPr>
        <w:suppressAutoHyphens/>
        <w:spacing w:line="216" w:lineRule="auto"/>
        <w:rPr>
          <w:rFonts w:ascii="Arial" w:hAnsi="Arial" w:cs="Arial"/>
          <w:b/>
          <w:sz w:val="20"/>
        </w:rPr>
      </w:pPr>
      <w:proofErr w:type="gramStart"/>
      <w:r w:rsidRPr="001C26C5">
        <w:rPr>
          <w:rFonts w:ascii="Arial" w:hAnsi="Arial" w:cs="Arial"/>
          <w:b/>
          <w:sz w:val="20"/>
        </w:rPr>
        <w:t>Address:_</w:t>
      </w:r>
      <w:proofErr w:type="gramEnd"/>
      <w:r w:rsidRPr="001C26C5">
        <w:rPr>
          <w:rFonts w:ascii="Arial" w:hAnsi="Arial" w:cs="Arial"/>
          <w:b/>
          <w:sz w:val="20"/>
        </w:rPr>
        <w:t xml:space="preserve">____________________________ </w:t>
      </w:r>
      <w:r w:rsidRPr="001C26C5">
        <w:rPr>
          <w:rFonts w:ascii="Arial" w:hAnsi="Arial" w:cs="Arial"/>
          <w:b/>
          <w:sz w:val="20"/>
        </w:rPr>
        <w:tab/>
      </w:r>
      <w:r w:rsidRPr="001C26C5">
        <w:rPr>
          <w:rFonts w:ascii="Arial" w:hAnsi="Arial" w:cs="Arial"/>
          <w:b/>
          <w:sz w:val="20"/>
        </w:rPr>
        <w:tab/>
      </w:r>
      <w:r w:rsidRPr="001C26C5">
        <w:rPr>
          <w:rFonts w:ascii="Arial" w:hAnsi="Arial" w:cs="Arial"/>
          <w:b/>
          <w:sz w:val="20"/>
        </w:rPr>
        <w:tab/>
      </w:r>
      <w:proofErr w:type="gramStart"/>
      <w:r w:rsidRPr="001C26C5">
        <w:rPr>
          <w:rFonts w:ascii="Arial" w:hAnsi="Arial" w:cs="Arial"/>
          <w:b/>
          <w:sz w:val="20"/>
        </w:rPr>
        <w:t xml:space="preserve">   (</w:t>
      </w:r>
      <w:proofErr w:type="gramEnd"/>
      <w:r w:rsidR="0030614E">
        <w:rPr>
          <w:rFonts w:ascii="Arial" w:hAnsi="Arial" w:cs="Arial"/>
          <w:b/>
          <w:sz w:val="20"/>
        </w:rPr>
        <w:t>Department</w:t>
      </w:r>
      <w:r w:rsidRPr="001C26C5">
        <w:rPr>
          <w:rFonts w:ascii="Arial" w:hAnsi="Arial" w:cs="Arial"/>
          <w:b/>
          <w:sz w:val="20"/>
        </w:rPr>
        <w:t>, Board, Commission)</w:t>
      </w:r>
    </w:p>
    <w:p w14:paraId="0245E1A6" w14:textId="77777777" w:rsidR="00DC7184" w:rsidRPr="001C26C5" w:rsidRDefault="00DC7184">
      <w:pPr>
        <w:suppressAutoHyphens/>
        <w:spacing w:line="216" w:lineRule="auto"/>
        <w:rPr>
          <w:rFonts w:ascii="Arial" w:hAnsi="Arial" w:cs="Arial"/>
          <w:b/>
          <w:sz w:val="20"/>
        </w:rPr>
      </w:pPr>
    </w:p>
    <w:p w14:paraId="4DEE5E1E"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 xml:space="preserve">_______________________ Zip__________ Assigned </w:t>
      </w:r>
      <w:proofErr w:type="gramStart"/>
      <w:r w:rsidRPr="001C26C5">
        <w:rPr>
          <w:rFonts w:ascii="Arial" w:hAnsi="Arial" w:cs="Arial"/>
          <w:b/>
          <w:sz w:val="20"/>
        </w:rPr>
        <w:t>to:_</w:t>
      </w:r>
      <w:proofErr w:type="gramEnd"/>
      <w:r w:rsidRPr="001C26C5">
        <w:rPr>
          <w:rFonts w:ascii="Arial" w:hAnsi="Arial" w:cs="Arial"/>
          <w:b/>
          <w:sz w:val="20"/>
        </w:rPr>
        <w:t>____________________________________</w:t>
      </w:r>
    </w:p>
    <w:p w14:paraId="4C9D834F" w14:textId="77777777" w:rsidR="00DC7184" w:rsidRPr="001C26C5" w:rsidRDefault="00DC7184">
      <w:pPr>
        <w:suppressAutoHyphens/>
        <w:spacing w:line="216" w:lineRule="auto"/>
        <w:rPr>
          <w:rFonts w:ascii="Arial" w:hAnsi="Arial" w:cs="Arial"/>
          <w:b/>
          <w:sz w:val="20"/>
        </w:rPr>
      </w:pPr>
    </w:p>
    <w:p w14:paraId="51C35972" w14:textId="77777777" w:rsidR="00DC7184" w:rsidRPr="001C26C5" w:rsidRDefault="00DC7184">
      <w:pPr>
        <w:suppressAutoHyphens/>
        <w:spacing w:line="216" w:lineRule="auto"/>
        <w:ind w:left="2160" w:firstLine="720"/>
        <w:rPr>
          <w:rFonts w:ascii="Arial" w:hAnsi="Arial" w:cs="Arial"/>
          <w:b/>
          <w:sz w:val="20"/>
        </w:rPr>
      </w:pPr>
      <w:r w:rsidRPr="001C26C5">
        <w:rPr>
          <w:rFonts w:ascii="Arial" w:hAnsi="Arial" w:cs="Arial"/>
          <w:b/>
          <w:sz w:val="20"/>
        </w:rPr>
        <w:tab/>
      </w:r>
      <w:r w:rsidRPr="001C26C5">
        <w:rPr>
          <w:rFonts w:ascii="Arial" w:hAnsi="Arial" w:cs="Arial"/>
          <w:b/>
          <w:sz w:val="20"/>
        </w:rPr>
        <w:tab/>
      </w:r>
      <w:r w:rsidRPr="001C26C5">
        <w:rPr>
          <w:rFonts w:ascii="Arial" w:hAnsi="Arial" w:cs="Arial"/>
          <w:b/>
          <w:sz w:val="20"/>
        </w:rPr>
        <w:tab/>
      </w:r>
      <w:r w:rsidRPr="001C26C5">
        <w:rPr>
          <w:rFonts w:ascii="Arial" w:hAnsi="Arial" w:cs="Arial"/>
          <w:b/>
          <w:sz w:val="20"/>
        </w:rPr>
        <w:tab/>
        <w:t xml:space="preserve">  </w:t>
      </w:r>
      <w:r w:rsidR="007263BF">
        <w:rPr>
          <w:rFonts w:ascii="Arial" w:hAnsi="Arial" w:cs="Arial"/>
          <w:b/>
          <w:sz w:val="20"/>
        </w:rPr>
        <w:t xml:space="preserve">     </w:t>
      </w:r>
      <w:r w:rsidRPr="001C26C5">
        <w:rPr>
          <w:rFonts w:ascii="Arial" w:hAnsi="Arial" w:cs="Arial"/>
          <w:b/>
          <w:sz w:val="20"/>
        </w:rPr>
        <w:t xml:space="preserve"> (</w:t>
      </w:r>
      <w:r w:rsidR="00836E07">
        <w:rPr>
          <w:rFonts w:ascii="Arial" w:hAnsi="Arial" w:cs="Arial"/>
          <w:b/>
          <w:sz w:val="20"/>
        </w:rPr>
        <w:t>A</w:t>
      </w:r>
      <w:r w:rsidR="004647E4">
        <w:rPr>
          <w:rFonts w:ascii="Arial" w:hAnsi="Arial" w:cs="Arial"/>
          <w:b/>
          <w:sz w:val="20"/>
        </w:rPr>
        <w:t>gency</w:t>
      </w:r>
      <w:r w:rsidRPr="001C26C5">
        <w:rPr>
          <w:rFonts w:ascii="Arial" w:hAnsi="Arial" w:cs="Arial"/>
          <w:b/>
          <w:sz w:val="20"/>
        </w:rPr>
        <w:t>, District, Office)</w:t>
      </w:r>
    </w:p>
    <w:p w14:paraId="4E4B4BE5" w14:textId="77777777" w:rsidR="00DC7184" w:rsidRPr="001C26C5" w:rsidRDefault="00DC7184">
      <w:pPr>
        <w:suppressAutoHyphens/>
        <w:spacing w:line="216" w:lineRule="auto"/>
        <w:rPr>
          <w:rFonts w:ascii="Arial" w:hAnsi="Arial" w:cs="Arial"/>
          <w:b/>
          <w:sz w:val="20"/>
        </w:rPr>
      </w:pPr>
    </w:p>
    <w:p w14:paraId="39AB7618" w14:textId="77777777" w:rsidR="00DC7184" w:rsidRPr="001C26C5" w:rsidRDefault="00DC7184">
      <w:pPr>
        <w:suppressAutoHyphens/>
        <w:spacing w:line="216" w:lineRule="auto"/>
        <w:outlineLvl w:val="0"/>
        <w:rPr>
          <w:rFonts w:ascii="Arial" w:hAnsi="Arial" w:cs="Arial"/>
          <w:b/>
          <w:sz w:val="20"/>
        </w:rPr>
      </w:pPr>
      <w:r w:rsidRPr="001C26C5">
        <w:rPr>
          <w:rFonts w:ascii="Arial" w:hAnsi="Arial" w:cs="Arial"/>
          <w:b/>
          <w:sz w:val="20"/>
        </w:rPr>
        <w:t xml:space="preserve">Operator License </w:t>
      </w:r>
      <w:proofErr w:type="gramStart"/>
      <w:r w:rsidRPr="001C26C5">
        <w:rPr>
          <w:rFonts w:ascii="Arial" w:hAnsi="Arial" w:cs="Arial"/>
          <w:b/>
          <w:sz w:val="20"/>
        </w:rPr>
        <w:t>No.:_</w:t>
      </w:r>
      <w:proofErr w:type="gramEnd"/>
      <w:r w:rsidRPr="001C26C5">
        <w:rPr>
          <w:rFonts w:ascii="Arial" w:hAnsi="Arial" w:cs="Arial"/>
          <w:b/>
          <w:sz w:val="20"/>
        </w:rPr>
        <w:t xml:space="preserve">________________ Job </w:t>
      </w:r>
      <w:proofErr w:type="gramStart"/>
      <w:r w:rsidRPr="001C26C5">
        <w:rPr>
          <w:rFonts w:ascii="Arial" w:hAnsi="Arial" w:cs="Arial"/>
          <w:b/>
          <w:sz w:val="20"/>
        </w:rPr>
        <w:t>Title:_</w:t>
      </w:r>
      <w:proofErr w:type="gramEnd"/>
      <w:r w:rsidRPr="001C26C5">
        <w:rPr>
          <w:rFonts w:ascii="Arial" w:hAnsi="Arial" w:cs="Arial"/>
          <w:b/>
          <w:sz w:val="20"/>
        </w:rPr>
        <w:t>_______________________________________</w:t>
      </w:r>
    </w:p>
    <w:p w14:paraId="01DE51C3" w14:textId="77777777" w:rsidR="00DC7184" w:rsidRPr="001C26C5" w:rsidRDefault="00DC7184">
      <w:pPr>
        <w:suppressAutoHyphens/>
        <w:spacing w:line="216" w:lineRule="auto"/>
        <w:rPr>
          <w:rFonts w:ascii="Arial" w:hAnsi="Arial" w:cs="Arial"/>
          <w:b/>
          <w:sz w:val="20"/>
        </w:rPr>
      </w:pPr>
    </w:p>
    <w:p w14:paraId="48F34D8D" w14:textId="77777777" w:rsidR="00DC7184" w:rsidRPr="001C26C5" w:rsidRDefault="00DC7184">
      <w:pPr>
        <w:suppressAutoHyphens/>
        <w:spacing w:line="216" w:lineRule="auto"/>
        <w:outlineLvl w:val="0"/>
        <w:rPr>
          <w:rFonts w:ascii="Arial" w:hAnsi="Arial" w:cs="Arial"/>
          <w:b/>
          <w:sz w:val="20"/>
        </w:rPr>
      </w:pPr>
      <w:r w:rsidRPr="001C26C5">
        <w:rPr>
          <w:rFonts w:ascii="Arial" w:hAnsi="Arial" w:cs="Arial"/>
          <w:b/>
          <w:sz w:val="20"/>
        </w:rPr>
        <w:t xml:space="preserve">Expiration </w:t>
      </w:r>
      <w:proofErr w:type="gramStart"/>
      <w:r w:rsidRPr="001C26C5">
        <w:rPr>
          <w:rFonts w:ascii="Arial" w:hAnsi="Arial" w:cs="Arial"/>
          <w:b/>
          <w:sz w:val="20"/>
        </w:rPr>
        <w:t>Date:_</w:t>
      </w:r>
      <w:proofErr w:type="gramEnd"/>
      <w:r w:rsidRPr="001C26C5">
        <w:rPr>
          <w:rFonts w:ascii="Arial" w:hAnsi="Arial" w:cs="Arial"/>
          <w:b/>
          <w:sz w:val="20"/>
        </w:rPr>
        <w:t xml:space="preserve">_____________________ Immediate Supervisor's </w:t>
      </w:r>
      <w:proofErr w:type="gramStart"/>
      <w:r w:rsidRPr="001C26C5">
        <w:rPr>
          <w:rFonts w:ascii="Arial" w:hAnsi="Arial" w:cs="Arial"/>
          <w:b/>
          <w:sz w:val="20"/>
        </w:rPr>
        <w:t>Name:_</w:t>
      </w:r>
      <w:proofErr w:type="gramEnd"/>
      <w:r w:rsidRPr="001C26C5">
        <w:rPr>
          <w:rFonts w:ascii="Arial" w:hAnsi="Arial" w:cs="Arial"/>
          <w:b/>
          <w:sz w:val="20"/>
        </w:rPr>
        <w:t>_____________________</w:t>
      </w:r>
    </w:p>
    <w:p w14:paraId="38F2FE68" w14:textId="77777777" w:rsidR="00DC7184" w:rsidRPr="001C26C5" w:rsidRDefault="00DC7184">
      <w:pPr>
        <w:suppressAutoHyphens/>
        <w:spacing w:line="216" w:lineRule="auto"/>
        <w:rPr>
          <w:rFonts w:ascii="Arial" w:hAnsi="Arial" w:cs="Arial"/>
          <w:b/>
          <w:sz w:val="20"/>
        </w:rPr>
      </w:pPr>
    </w:p>
    <w:p w14:paraId="5D16A0A4" w14:textId="77777777" w:rsidR="00DC7184" w:rsidRPr="001C26C5" w:rsidRDefault="00DC7184">
      <w:pPr>
        <w:suppressAutoHyphens/>
        <w:spacing w:line="216" w:lineRule="auto"/>
        <w:outlineLvl w:val="0"/>
        <w:rPr>
          <w:rFonts w:ascii="Arial" w:hAnsi="Arial" w:cs="Arial"/>
          <w:b/>
          <w:sz w:val="20"/>
        </w:rPr>
      </w:pPr>
      <w:r w:rsidRPr="001C26C5">
        <w:rPr>
          <w:rFonts w:ascii="Arial" w:hAnsi="Arial" w:cs="Arial"/>
          <w:b/>
          <w:sz w:val="20"/>
        </w:rPr>
        <w:t xml:space="preserve">Date of </w:t>
      </w:r>
      <w:proofErr w:type="gramStart"/>
      <w:r w:rsidRPr="001C26C5">
        <w:rPr>
          <w:rFonts w:ascii="Arial" w:hAnsi="Arial" w:cs="Arial"/>
          <w:b/>
          <w:sz w:val="20"/>
        </w:rPr>
        <w:t>Birth:_</w:t>
      </w:r>
      <w:proofErr w:type="gramEnd"/>
      <w:r w:rsidRPr="001C26C5">
        <w:rPr>
          <w:rFonts w:ascii="Arial" w:hAnsi="Arial" w:cs="Arial"/>
          <w:b/>
          <w:sz w:val="20"/>
        </w:rPr>
        <w:t xml:space="preserve">_______________________ Operator’s Phone </w:t>
      </w:r>
      <w:proofErr w:type="gramStart"/>
      <w:r w:rsidRPr="001C26C5">
        <w:rPr>
          <w:rFonts w:ascii="Arial" w:hAnsi="Arial" w:cs="Arial"/>
          <w:b/>
          <w:sz w:val="20"/>
        </w:rPr>
        <w:t>Number:_</w:t>
      </w:r>
      <w:proofErr w:type="gramEnd"/>
      <w:r w:rsidRPr="001C26C5">
        <w:rPr>
          <w:rFonts w:ascii="Arial" w:hAnsi="Arial" w:cs="Arial"/>
          <w:b/>
          <w:sz w:val="20"/>
        </w:rPr>
        <w:t>________________________</w:t>
      </w:r>
    </w:p>
    <w:p w14:paraId="481D8AA5" w14:textId="77777777" w:rsidR="00DC7184" w:rsidRPr="001C26C5" w:rsidRDefault="00DC7184">
      <w:pPr>
        <w:suppressAutoHyphens/>
        <w:spacing w:line="216" w:lineRule="auto"/>
        <w:rPr>
          <w:rFonts w:ascii="Arial" w:hAnsi="Arial" w:cs="Arial"/>
          <w:b/>
          <w:sz w:val="20"/>
        </w:rPr>
      </w:pPr>
    </w:p>
    <w:p w14:paraId="305CB854" w14:textId="77777777" w:rsidR="00DC7184" w:rsidRPr="001C26C5" w:rsidRDefault="00DC7184">
      <w:pPr>
        <w:suppressAutoHyphens/>
        <w:spacing w:line="216" w:lineRule="auto"/>
        <w:ind w:right="-90"/>
        <w:outlineLvl w:val="0"/>
        <w:rPr>
          <w:rFonts w:ascii="Arial" w:hAnsi="Arial" w:cs="Arial"/>
          <w:b/>
          <w:sz w:val="20"/>
        </w:rPr>
      </w:pPr>
      <w:r w:rsidRPr="001C26C5">
        <w:rPr>
          <w:rFonts w:ascii="Arial" w:hAnsi="Arial" w:cs="Arial"/>
          <w:b/>
          <w:sz w:val="20"/>
        </w:rPr>
        <w:t xml:space="preserve">Issue </w:t>
      </w:r>
      <w:proofErr w:type="gramStart"/>
      <w:r w:rsidRPr="001C26C5">
        <w:rPr>
          <w:rFonts w:ascii="Arial" w:hAnsi="Arial" w:cs="Arial"/>
          <w:b/>
          <w:sz w:val="20"/>
        </w:rPr>
        <w:t>Date:_</w:t>
      </w:r>
      <w:proofErr w:type="gramEnd"/>
      <w:r w:rsidRPr="001C26C5">
        <w:rPr>
          <w:rFonts w:ascii="Arial" w:hAnsi="Arial" w:cs="Arial"/>
          <w:b/>
          <w:sz w:val="20"/>
        </w:rPr>
        <w:t xml:space="preserve">_________________________ Is the Primary purpose to operate vessels? </w:t>
      </w:r>
      <w:proofErr w:type="spellStart"/>
      <w:r w:rsidRPr="001C26C5">
        <w:rPr>
          <w:rFonts w:ascii="Arial" w:hAnsi="Arial" w:cs="Arial"/>
          <w:b/>
          <w:sz w:val="20"/>
        </w:rPr>
        <w:t>Yes___No</w:t>
      </w:r>
      <w:proofErr w:type="spellEnd"/>
      <w:r w:rsidRPr="001C26C5">
        <w:rPr>
          <w:rFonts w:ascii="Arial" w:hAnsi="Arial" w:cs="Arial"/>
          <w:b/>
          <w:sz w:val="20"/>
        </w:rPr>
        <w:t>___</w:t>
      </w:r>
    </w:p>
    <w:p w14:paraId="701846EE" w14:textId="77777777" w:rsidR="00DC7184" w:rsidRPr="001C26C5" w:rsidRDefault="00DC7184">
      <w:pPr>
        <w:suppressAutoHyphens/>
        <w:spacing w:line="216" w:lineRule="auto"/>
        <w:rPr>
          <w:rFonts w:ascii="Arial" w:hAnsi="Arial" w:cs="Arial"/>
          <w:b/>
          <w:sz w:val="20"/>
        </w:rPr>
      </w:pPr>
    </w:p>
    <w:p w14:paraId="6E65FF2F" w14:textId="77777777" w:rsidR="00DC7184" w:rsidRPr="001C26C5" w:rsidRDefault="00DC7184">
      <w:pPr>
        <w:suppressAutoHyphens/>
        <w:spacing w:line="216" w:lineRule="auto"/>
        <w:outlineLvl w:val="0"/>
        <w:rPr>
          <w:rFonts w:ascii="Arial" w:hAnsi="Arial" w:cs="Arial"/>
          <w:b/>
          <w:sz w:val="20"/>
        </w:rPr>
      </w:pPr>
      <w:r w:rsidRPr="001C26C5">
        <w:rPr>
          <w:rFonts w:ascii="Arial" w:hAnsi="Arial" w:cs="Arial"/>
          <w:b/>
          <w:sz w:val="20"/>
        </w:rPr>
        <w:t xml:space="preserve">Is a Current Operator Record </w:t>
      </w:r>
      <w:proofErr w:type="gramStart"/>
      <w:r w:rsidRPr="001C26C5">
        <w:rPr>
          <w:rFonts w:ascii="Arial" w:hAnsi="Arial" w:cs="Arial"/>
          <w:b/>
          <w:sz w:val="20"/>
        </w:rPr>
        <w:t>attached:_</w:t>
      </w:r>
      <w:proofErr w:type="gramEnd"/>
      <w:r w:rsidRPr="001C26C5">
        <w:rPr>
          <w:rFonts w:ascii="Arial" w:hAnsi="Arial" w:cs="Arial"/>
          <w:b/>
          <w:sz w:val="20"/>
        </w:rPr>
        <w:t xml:space="preserve">___ Has it been verified as </w:t>
      </w:r>
      <w:proofErr w:type="gramStart"/>
      <w:r w:rsidRPr="001C26C5">
        <w:rPr>
          <w:rFonts w:ascii="Arial" w:hAnsi="Arial" w:cs="Arial"/>
          <w:b/>
          <w:sz w:val="20"/>
        </w:rPr>
        <w:t>accurate?_</w:t>
      </w:r>
      <w:proofErr w:type="gramEnd"/>
      <w:r w:rsidRPr="001C26C5">
        <w:rPr>
          <w:rFonts w:ascii="Arial" w:hAnsi="Arial" w:cs="Arial"/>
          <w:b/>
          <w:sz w:val="20"/>
        </w:rPr>
        <w:t>___</w:t>
      </w:r>
    </w:p>
    <w:p w14:paraId="59FBAF79" w14:textId="77777777" w:rsidR="00DC7184" w:rsidRPr="001C26C5" w:rsidRDefault="00DC7184">
      <w:pPr>
        <w:suppressAutoHyphens/>
        <w:spacing w:line="216" w:lineRule="auto"/>
        <w:rPr>
          <w:rFonts w:ascii="Arial" w:hAnsi="Arial" w:cs="Arial"/>
          <w:b/>
          <w:sz w:val="20"/>
        </w:rPr>
      </w:pPr>
    </w:p>
    <w:p w14:paraId="2787A979"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w:t>
      </w:r>
    </w:p>
    <w:p w14:paraId="1A7D4BBE" w14:textId="77777777" w:rsidR="00DC7184" w:rsidRPr="001C26C5" w:rsidRDefault="00DC7184">
      <w:pPr>
        <w:suppressAutoHyphens/>
        <w:spacing w:line="216" w:lineRule="auto"/>
        <w:rPr>
          <w:rFonts w:ascii="Arial" w:hAnsi="Arial" w:cs="Arial"/>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260"/>
        <w:gridCol w:w="1350"/>
        <w:gridCol w:w="1260"/>
        <w:gridCol w:w="1260"/>
        <w:gridCol w:w="1530"/>
        <w:gridCol w:w="1440"/>
      </w:tblGrid>
      <w:tr w:rsidR="00DC7184" w:rsidRPr="001C26C5" w14:paraId="7D848787" w14:textId="77777777">
        <w:tc>
          <w:tcPr>
            <w:tcW w:w="1260" w:type="dxa"/>
          </w:tcPr>
          <w:p w14:paraId="53CF881F" w14:textId="77777777" w:rsidR="00DC7184" w:rsidRPr="001C26C5" w:rsidRDefault="00DC7184">
            <w:pPr>
              <w:suppressAutoHyphens/>
              <w:spacing w:line="216" w:lineRule="auto"/>
              <w:rPr>
                <w:rFonts w:ascii="Arial" w:hAnsi="Arial" w:cs="Arial"/>
                <w:b/>
                <w:sz w:val="20"/>
              </w:rPr>
            </w:pPr>
          </w:p>
        </w:tc>
        <w:tc>
          <w:tcPr>
            <w:tcW w:w="1260" w:type="dxa"/>
          </w:tcPr>
          <w:p w14:paraId="5BA5EDC5"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TYPE 1</w:t>
            </w:r>
          </w:p>
        </w:tc>
        <w:tc>
          <w:tcPr>
            <w:tcW w:w="1350" w:type="dxa"/>
          </w:tcPr>
          <w:p w14:paraId="079F769C"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TYPE 2</w:t>
            </w:r>
          </w:p>
        </w:tc>
        <w:tc>
          <w:tcPr>
            <w:tcW w:w="1260" w:type="dxa"/>
          </w:tcPr>
          <w:p w14:paraId="0B96028F"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TYPE 3</w:t>
            </w:r>
          </w:p>
        </w:tc>
        <w:tc>
          <w:tcPr>
            <w:tcW w:w="1260" w:type="dxa"/>
          </w:tcPr>
          <w:p w14:paraId="14ECF128"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TYPE 4</w:t>
            </w:r>
          </w:p>
        </w:tc>
        <w:tc>
          <w:tcPr>
            <w:tcW w:w="1530" w:type="dxa"/>
          </w:tcPr>
          <w:p w14:paraId="60EC50C3"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TYPE 5</w:t>
            </w:r>
          </w:p>
        </w:tc>
        <w:tc>
          <w:tcPr>
            <w:tcW w:w="1440" w:type="dxa"/>
          </w:tcPr>
          <w:p w14:paraId="64E342BF"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TYPE 6</w:t>
            </w:r>
          </w:p>
        </w:tc>
      </w:tr>
      <w:tr w:rsidR="00DC7184" w:rsidRPr="001C26C5" w14:paraId="52C393FC" w14:textId="77777777">
        <w:tc>
          <w:tcPr>
            <w:tcW w:w="1260" w:type="dxa"/>
          </w:tcPr>
          <w:p w14:paraId="605046B1"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 xml:space="preserve">TYPES OF </w:t>
            </w:r>
            <w:proofErr w:type="gramStart"/>
            <w:r w:rsidRPr="001C26C5">
              <w:rPr>
                <w:rFonts w:ascii="Arial" w:hAnsi="Arial" w:cs="Arial"/>
                <w:b/>
                <w:sz w:val="20"/>
              </w:rPr>
              <w:t>VESSEL</w:t>
            </w:r>
            <w:proofErr w:type="gramEnd"/>
            <w:r w:rsidRPr="001C26C5">
              <w:rPr>
                <w:rFonts w:ascii="Arial" w:hAnsi="Arial" w:cs="Arial"/>
                <w:b/>
                <w:sz w:val="20"/>
              </w:rPr>
              <w:t>:</w:t>
            </w:r>
          </w:p>
        </w:tc>
        <w:tc>
          <w:tcPr>
            <w:tcW w:w="1260" w:type="dxa"/>
          </w:tcPr>
          <w:p w14:paraId="02B4EFDD"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No motor, Pirogue skiff</w:t>
            </w:r>
          </w:p>
          <w:p w14:paraId="7262928D"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Raff bateau</w:t>
            </w:r>
          </w:p>
        </w:tc>
        <w:tc>
          <w:tcPr>
            <w:tcW w:w="1350" w:type="dxa"/>
          </w:tcPr>
          <w:p w14:paraId="4A9D1DF1"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Motorboat</w:t>
            </w:r>
          </w:p>
          <w:p w14:paraId="0892748E"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Class</w:t>
            </w:r>
          </w:p>
          <w:p w14:paraId="758E226E"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A-1-2-3</w:t>
            </w:r>
          </w:p>
        </w:tc>
        <w:tc>
          <w:tcPr>
            <w:tcW w:w="1260" w:type="dxa"/>
          </w:tcPr>
          <w:p w14:paraId="68CBD4AA" w14:textId="77777777" w:rsidR="00DC7184" w:rsidRPr="001C26C5" w:rsidRDefault="00DC7184">
            <w:pPr>
              <w:suppressAutoHyphens/>
              <w:spacing w:line="216" w:lineRule="auto"/>
              <w:rPr>
                <w:rFonts w:ascii="Arial" w:hAnsi="Arial" w:cs="Arial"/>
                <w:b/>
                <w:sz w:val="20"/>
              </w:rPr>
            </w:pPr>
          </w:p>
          <w:p w14:paraId="6EAA5D97"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Airboat</w:t>
            </w:r>
          </w:p>
          <w:p w14:paraId="18D54FE9"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Push</w:t>
            </w:r>
          </w:p>
        </w:tc>
        <w:tc>
          <w:tcPr>
            <w:tcW w:w="1260" w:type="dxa"/>
          </w:tcPr>
          <w:p w14:paraId="4A676068" w14:textId="77777777" w:rsidR="00DC7184" w:rsidRPr="001C26C5" w:rsidRDefault="00DC7184">
            <w:pPr>
              <w:suppressAutoHyphens/>
              <w:spacing w:line="216" w:lineRule="auto"/>
              <w:rPr>
                <w:rFonts w:ascii="Arial" w:hAnsi="Arial" w:cs="Arial"/>
                <w:b/>
                <w:sz w:val="20"/>
              </w:rPr>
            </w:pPr>
          </w:p>
          <w:p w14:paraId="7AEA498C"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Tug</w:t>
            </w:r>
          </w:p>
        </w:tc>
        <w:tc>
          <w:tcPr>
            <w:tcW w:w="1530" w:type="dxa"/>
          </w:tcPr>
          <w:p w14:paraId="091482EA"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Ferry</w:t>
            </w:r>
          </w:p>
          <w:p w14:paraId="72EEF2A4"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Marsh Buggy</w:t>
            </w:r>
          </w:p>
        </w:tc>
        <w:tc>
          <w:tcPr>
            <w:tcW w:w="1440" w:type="dxa"/>
          </w:tcPr>
          <w:p w14:paraId="53DF8127" w14:textId="77777777" w:rsidR="00DC7184" w:rsidRPr="001C26C5" w:rsidRDefault="00DC7184">
            <w:pPr>
              <w:suppressAutoHyphens/>
              <w:spacing w:line="216" w:lineRule="auto"/>
              <w:rPr>
                <w:rFonts w:ascii="Arial" w:hAnsi="Arial" w:cs="Arial"/>
                <w:b/>
                <w:sz w:val="20"/>
              </w:rPr>
            </w:pPr>
          </w:p>
          <w:p w14:paraId="406A8D82"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Other</w:t>
            </w:r>
          </w:p>
        </w:tc>
      </w:tr>
      <w:tr w:rsidR="00DC7184" w:rsidRPr="001C26C5" w14:paraId="72795F37" w14:textId="77777777">
        <w:tc>
          <w:tcPr>
            <w:tcW w:w="1260" w:type="dxa"/>
          </w:tcPr>
          <w:p w14:paraId="341109A2"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State Vessels Authorized to Operate:</w:t>
            </w:r>
          </w:p>
        </w:tc>
        <w:tc>
          <w:tcPr>
            <w:tcW w:w="1260" w:type="dxa"/>
          </w:tcPr>
          <w:p w14:paraId="0CAB5296" w14:textId="77777777" w:rsidR="00DC7184" w:rsidRPr="001C26C5" w:rsidRDefault="00DC7184">
            <w:pPr>
              <w:suppressAutoHyphens/>
              <w:spacing w:line="216" w:lineRule="auto"/>
              <w:rPr>
                <w:rFonts w:ascii="Arial" w:hAnsi="Arial" w:cs="Arial"/>
                <w:b/>
                <w:sz w:val="20"/>
              </w:rPr>
            </w:pPr>
          </w:p>
        </w:tc>
        <w:tc>
          <w:tcPr>
            <w:tcW w:w="1350" w:type="dxa"/>
          </w:tcPr>
          <w:p w14:paraId="238C09F4" w14:textId="77777777" w:rsidR="00DC7184" w:rsidRPr="001C26C5" w:rsidRDefault="00DC7184">
            <w:pPr>
              <w:suppressAutoHyphens/>
              <w:spacing w:line="216" w:lineRule="auto"/>
              <w:rPr>
                <w:rFonts w:ascii="Arial" w:hAnsi="Arial" w:cs="Arial"/>
                <w:b/>
                <w:sz w:val="20"/>
              </w:rPr>
            </w:pPr>
          </w:p>
        </w:tc>
        <w:tc>
          <w:tcPr>
            <w:tcW w:w="1260" w:type="dxa"/>
          </w:tcPr>
          <w:p w14:paraId="4E6697BA" w14:textId="77777777" w:rsidR="00DC7184" w:rsidRPr="001C26C5" w:rsidRDefault="00DC7184">
            <w:pPr>
              <w:suppressAutoHyphens/>
              <w:spacing w:line="216" w:lineRule="auto"/>
              <w:rPr>
                <w:rFonts w:ascii="Arial" w:hAnsi="Arial" w:cs="Arial"/>
                <w:b/>
                <w:sz w:val="20"/>
              </w:rPr>
            </w:pPr>
          </w:p>
        </w:tc>
        <w:tc>
          <w:tcPr>
            <w:tcW w:w="1260" w:type="dxa"/>
          </w:tcPr>
          <w:p w14:paraId="50D79C5A" w14:textId="77777777" w:rsidR="00DC7184" w:rsidRPr="001C26C5" w:rsidRDefault="00DC7184">
            <w:pPr>
              <w:suppressAutoHyphens/>
              <w:spacing w:line="216" w:lineRule="auto"/>
              <w:rPr>
                <w:rFonts w:ascii="Arial" w:hAnsi="Arial" w:cs="Arial"/>
                <w:b/>
                <w:sz w:val="20"/>
              </w:rPr>
            </w:pPr>
          </w:p>
        </w:tc>
        <w:tc>
          <w:tcPr>
            <w:tcW w:w="1530" w:type="dxa"/>
          </w:tcPr>
          <w:p w14:paraId="7A96041B" w14:textId="77777777" w:rsidR="00DC7184" w:rsidRPr="001C26C5" w:rsidRDefault="00DC7184">
            <w:pPr>
              <w:suppressAutoHyphens/>
              <w:spacing w:line="216" w:lineRule="auto"/>
              <w:rPr>
                <w:rFonts w:ascii="Arial" w:hAnsi="Arial" w:cs="Arial"/>
                <w:b/>
                <w:sz w:val="20"/>
              </w:rPr>
            </w:pPr>
          </w:p>
        </w:tc>
        <w:tc>
          <w:tcPr>
            <w:tcW w:w="1440" w:type="dxa"/>
          </w:tcPr>
          <w:p w14:paraId="682870B9" w14:textId="77777777" w:rsidR="00DC7184" w:rsidRPr="001C26C5" w:rsidRDefault="00DC7184">
            <w:pPr>
              <w:suppressAutoHyphens/>
              <w:spacing w:line="216" w:lineRule="auto"/>
              <w:rPr>
                <w:rFonts w:ascii="Arial" w:hAnsi="Arial" w:cs="Arial"/>
                <w:b/>
                <w:sz w:val="20"/>
              </w:rPr>
            </w:pPr>
          </w:p>
        </w:tc>
      </w:tr>
    </w:tbl>
    <w:p w14:paraId="3546C468" w14:textId="77777777" w:rsidR="00DC7184" w:rsidRPr="001C26C5" w:rsidRDefault="00DC7184">
      <w:pPr>
        <w:suppressAutoHyphens/>
        <w:spacing w:line="216" w:lineRule="auto"/>
        <w:rPr>
          <w:rFonts w:ascii="Arial" w:hAnsi="Arial" w:cs="Arial"/>
          <w:b/>
          <w:sz w:val="20"/>
        </w:rPr>
      </w:pPr>
    </w:p>
    <w:p w14:paraId="76E99455"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 xml:space="preserve">Date </w:t>
      </w:r>
      <w:proofErr w:type="gramStart"/>
      <w:r w:rsidRPr="001C26C5">
        <w:rPr>
          <w:rFonts w:ascii="Arial" w:hAnsi="Arial" w:cs="Arial"/>
          <w:b/>
          <w:sz w:val="20"/>
        </w:rPr>
        <w:t>Trained:_</w:t>
      </w:r>
      <w:proofErr w:type="gramEnd"/>
      <w:r w:rsidRPr="001C26C5">
        <w:rPr>
          <w:rFonts w:ascii="Arial" w:hAnsi="Arial" w:cs="Arial"/>
          <w:b/>
          <w:sz w:val="20"/>
        </w:rPr>
        <w:t>_____________________________</w:t>
      </w:r>
      <w:r w:rsidRPr="001C26C5">
        <w:rPr>
          <w:rFonts w:ascii="Arial" w:hAnsi="Arial" w:cs="Arial"/>
          <w:b/>
          <w:sz w:val="20"/>
        </w:rPr>
        <w:tab/>
        <w:t>Source of Training: _____________________</w:t>
      </w:r>
    </w:p>
    <w:p w14:paraId="79EC76D0" w14:textId="77777777" w:rsidR="00DC7184" w:rsidRPr="001C26C5" w:rsidRDefault="00DC7184">
      <w:pPr>
        <w:suppressAutoHyphens/>
        <w:spacing w:line="216" w:lineRule="auto"/>
        <w:rPr>
          <w:rFonts w:ascii="Arial" w:hAnsi="Arial" w:cs="Arial"/>
          <w:b/>
          <w:sz w:val="20"/>
        </w:rPr>
      </w:pPr>
    </w:p>
    <w:p w14:paraId="7F97062A"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Number of days per week required to operate a vessel</w:t>
      </w:r>
      <w:proofErr w:type="gramStart"/>
      <w:r w:rsidRPr="001C26C5">
        <w:rPr>
          <w:rFonts w:ascii="Arial" w:hAnsi="Arial" w:cs="Arial"/>
          <w:b/>
          <w:sz w:val="20"/>
        </w:rPr>
        <w:t>:</w:t>
      </w:r>
      <w:r w:rsidRPr="001C26C5">
        <w:rPr>
          <w:rFonts w:ascii="Arial" w:hAnsi="Arial" w:cs="Arial"/>
          <w:b/>
          <w:sz w:val="20"/>
        </w:rPr>
        <w:tab/>
      </w:r>
      <w:proofErr w:type="gramEnd"/>
      <w:r w:rsidRPr="001C26C5">
        <w:rPr>
          <w:rFonts w:ascii="Arial" w:hAnsi="Arial" w:cs="Arial"/>
          <w:b/>
          <w:sz w:val="20"/>
        </w:rPr>
        <w:t>_______________</w:t>
      </w:r>
    </w:p>
    <w:p w14:paraId="5FD47C28"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Required to handle hazardous cargo:</w:t>
      </w:r>
      <w:r w:rsidRPr="001C26C5">
        <w:rPr>
          <w:rFonts w:ascii="Arial" w:hAnsi="Arial" w:cs="Arial"/>
          <w:b/>
          <w:sz w:val="20"/>
        </w:rPr>
        <w:tab/>
        <w:t>Yes____ No____</w:t>
      </w:r>
    </w:p>
    <w:p w14:paraId="75ABF0F5"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Trained to haul/Handle:</w:t>
      </w:r>
      <w:r w:rsidRPr="001C26C5">
        <w:rPr>
          <w:rFonts w:ascii="Arial" w:hAnsi="Arial" w:cs="Arial"/>
          <w:b/>
          <w:sz w:val="20"/>
        </w:rPr>
        <w:tab/>
        <w:t>Yes____ No____</w:t>
      </w:r>
    </w:p>
    <w:p w14:paraId="6047CC75"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w:t>
      </w:r>
    </w:p>
    <w:p w14:paraId="3D7B7C3F"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 xml:space="preserve">I have reviewed this individual's genuine need to operate a </w:t>
      </w:r>
      <w:proofErr w:type="gramStart"/>
      <w:r w:rsidRPr="001C26C5">
        <w:rPr>
          <w:rFonts w:ascii="Arial" w:hAnsi="Arial" w:cs="Arial"/>
          <w:b/>
          <w:sz w:val="20"/>
        </w:rPr>
        <w:t>State</w:t>
      </w:r>
      <w:proofErr w:type="gramEnd"/>
      <w:r w:rsidRPr="001C26C5">
        <w:rPr>
          <w:rFonts w:ascii="Arial" w:hAnsi="Arial" w:cs="Arial"/>
          <w:b/>
          <w:sz w:val="20"/>
        </w:rPr>
        <w:t xml:space="preserve"> vessel.  In conducting this </w:t>
      </w:r>
      <w:r w:rsidR="00325248" w:rsidRPr="001C26C5">
        <w:rPr>
          <w:rFonts w:ascii="Arial" w:hAnsi="Arial" w:cs="Arial"/>
          <w:b/>
          <w:sz w:val="20"/>
        </w:rPr>
        <w:t>review,</w:t>
      </w:r>
      <w:r w:rsidRPr="001C26C5">
        <w:rPr>
          <w:rFonts w:ascii="Arial" w:hAnsi="Arial" w:cs="Arial"/>
          <w:b/>
          <w:sz w:val="20"/>
        </w:rPr>
        <w:t xml:space="preserve"> I have considered his/her operating experience, class/type equipment to be operated, and a one-year operating record.  The attached Operator Record has been verified as accurate and updated as necessary.  I authorize this individual to operate the vessels listed above in accordance with the provisions of this program.  This authorization expires in one year from this date.</w:t>
      </w:r>
    </w:p>
    <w:p w14:paraId="455A4B43" w14:textId="77777777" w:rsidR="00DC7184" w:rsidRPr="001C26C5" w:rsidRDefault="00DC7184">
      <w:pPr>
        <w:suppressAutoHyphens/>
        <w:spacing w:line="216" w:lineRule="auto"/>
        <w:rPr>
          <w:rFonts w:ascii="Arial" w:hAnsi="Arial" w:cs="Arial"/>
          <w:b/>
          <w:sz w:val="20"/>
        </w:rPr>
      </w:pPr>
    </w:p>
    <w:p w14:paraId="34062308" w14:textId="77777777" w:rsidR="00DC7184" w:rsidRPr="001C26C5" w:rsidRDefault="00DC7184">
      <w:pPr>
        <w:suppressAutoHyphens/>
        <w:spacing w:line="216" w:lineRule="auto"/>
        <w:rPr>
          <w:rFonts w:ascii="Arial" w:hAnsi="Arial" w:cs="Arial"/>
          <w:b/>
          <w:sz w:val="20"/>
        </w:rPr>
      </w:pPr>
    </w:p>
    <w:p w14:paraId="6A7AADA4"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_______________________________________        ________________________________________</w:t>
      </w:r>
    </w:p>
    <w:p w14:paraId="7F644E35"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ab/>
      </w:r>
      <w:r w:rsidR="004647E4">
        <w:rPr>
          <w:rFonts w:ascii="Arial" w:hAnsi="Arial" w:cs="Arial"/>
          <w:b/>
          <w:sz w:val="20"/>
        </w:rPr>
        <w:t>Agency</w:t>
      </w:r>
      <w:r w:rsidRPr="001C26C5">
        <w:rPr>
          <w:rFonts w:ascii="Arial" w:hAnsi="Arial" w:cs="Arial"/>
          <w:b/>
          <w:sz w:val="20"/>
        </w:rPr>
        <w:t xml:space="preserve"> Head Signature</w:t>
      </w:r>
      <w:r w:rsidRPr="001C26C5">
        <w:rPr>
          <w:rFonts w:ascii="Arial" w:hAnsi="Arial" w:cs="Arial"/>
          <w:b/>
          <w:sz w:val="20"/>
        </w:rPr>
        <w:tab/>
      </w:r>
      <w:r w:rsidRPr="001C26C5">
        <w:rPr>
          <w:rFonts w:ascii="Arial" w:hAnsi="Arial" w:cs="Arial"/>
          <w:b/>
          <w:sz w:val="20"/>
        </w:rPr>
        <w:tab/>
      </w:r>
      <w:r w:rsidRPr="001C26C5">
        <w:rPr>
          <w:rFonts w:ascii="Arial" w:hAnsi="Arial" w:cs="Arial"/>
          <w:b/>
          <w:sz w:val="20"/>
        </w:rPr>
        <w:tab/>
      </w:r>
      <w:r w:rsidRPr="001C26C5">
        <w:rPr>
          <w:rFonts w:ascii="Arial" w:hAnsi="Arial" w:cs="Arial"/>
          <w:b/>
          <w:sz w:val="20"/>
        </w:rPr>
        <w:tab/>
        <w:t xml:space="preserve">Date of Authorization </w:t>
      </w:r>
    </w:p>
    <w:p w14:paraId="46193B18"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(or specifically designated individual)</w:t>
      </w:r>
    </w:p>
    <w:p w14:paraId="50FCDAAA" w14:textId="77777777" w:rsidR="00DC7184" w:rsidRPr="001C26C5" w:rsidRDefault="00DC7184">
      <w:pPr>
        <w:suppressAutoHyphens/>
        <w:spacing w:line="216" w:lineRule="auto"/>
        <w:rPr>
          <w:rFonts w:ascii="Arial" w:hAnsi="Arial" w:cs="Arial"/>
          <w:b/>
          <w:sz w:val="20"/>
        </w:rPr>
      </w:pPr>
    </w:p>
    <w:p w14:paraId="0F5D8886" w14:textId="77777777" w:rsidR="00D003BF" w:rsidRDefault="00DC7184">
      <w:pPr>
        <w:suppressAutoHyphens/>
        <w:spacing w:line="216" w:lineRule="auto"/>
        <w:outlineLvl w:val="0"/>
        <w:rPr>
          <w:rFonts w:ascii="Arial" w:hAnsi="Arial" w:cs="Arial"/>
          <w:b/>
          <w:bCs/>
          <w:spacing w:val="-3"/>
          <w:sz w:val="20"/>
        </w:rPr>
      </w:pPr>
      <w:r w:rsidRPr="001C26C5">
        <w:rPr>
          <w:rFonts w:ascii="Arial" w:hAnsi="Arial" w:cs="Arial"/>
          <w:b/>
          <w:bCs/>
          <w:spacing w:val="-3"/>
          <w:sz w:val="20"/>
        </w:rPr>
        <w:t>DA 2066 (6/06/01)</w:t>
      </w:r>
    </w:p>
    <w:p w14:paraId="124B2B37" w14:textId="77777777" w:rsidR="003F746E" w:rsidRPr="00987B67" w:rsidRDefault="00D003BF" w:rsidP="003F746E">
      <w:pPr>
        <w:jc w:val="center"/>
        <w:rPr>
          <w:rFonts w:ascii="Arial" w:hAnsi="Arial" w:cs="Arial"/>
          <w:b/>
          <w:color w:val="000000"/>
          <w:sz w:val="32"/>
          <w:szCs w:val="32"/>
        </w:rPr>
      </w:pPr>
      <w:r>
        <w:rPr>
          <w:rFonts w:ascii="Arial" w:hAnsi="Arial" w:cs="Arial"/>
          <w:b/>
          <w:bCs/>
          <w:spacing w:val="-3"/>
          <w:sz w:val="20"/>
        </w:rPr>
        <w:br w:type="page"/>
      </w:r>
      <w:r w:rsidR="003F746E" w:rsidRPr="00987B67">
        <w:rPr>
          <w:rFonts w:ascii="Arial" w:hAnsi="Arial" w:cs="Arial"/>
          <w:b/>
          <w:color w:val="000000"/>
          <w:sz w:val="32"/>
          <w:szCs w:val="32"/>
        </w:rPr>
        <w:lastRenderedPageBreak/>
        <w:t>ANNUAL SUPPLEMENTAL SIGNATURE PAGE</w:t>
      </w:r>
    </w:p>
    <w:p w14:paraId="68C588BD" w14:textId="77777777" w:rsidR="003F746E" w:rsidRPr="008E5AF4" w:rsidRDefault="003F746E" w:rsidP="003F746E">
      <w:pPr>
        <w:pStyle w:val="PlainText"/>
        <w:spacing w:line="221" w:lineRule="auto"/>
        <w:jc w:val="center"/>
        <w:rPr>
          <w:rFonts w:ascii="Arial" w:hAnsi="Arial" w:cs="Arial"/>
          <w:b/>
          <w:color w:val="000000"/>
          <w:sz w:val="28"/>
          <w:szCs w:val="28"/>
        </w:rPr>
      </w:pPr>
    </w:p>
    <w:p w14:paraId="7D1B977E" w14:textId="77777777" w:rsidR="003F746E" w:rsidRDefault="003F746E" w:rsidP="003F746E">
      <w:pPr>
        <w:pStyle w:val="PlainText"/>
        <w:spacing w:line="221" w:lineRule="auto"/>
        <w:jc w:val="center"/>
        <w:rPr>
          <w:rFonts w:ascii="Arial" w:hAnsi="Arial" w:cs="Arial"/>
          <w:b/>
          <w:color w:val="000000"/>
          <w:sz w:val="24"/>
        </w:rPr>
      </w:pPr>
      <w:r>
        <w:rPr>
          <w:rFonts w:ascii="Arial" w:hAnsi="Arial" w:cs="Arial"/>
          <w:b/>
          <w:color w:val="000000"/>
          <w:sz w:val="24"/>
        </w:rPr>
        <w:t xml:space="preserve">EMPLOYEE </w:t>
      </w:r>
      <w:proofErr w:type="gramStart"/>
      <w:r>
        <w:rPr>
          <w:rFonts w:ascii="Arial" w:hAnsi="Arial" w:cs="Arial"/>
          <w:b/>
          <w:color w:val="000000"/>
          <w:sz w:val="24"/>
        </w:rPr>
        <w:t>NAME:_</w:t>
      </w:r>
      <w:proofErr w:type="gramEnd"/>
      <w:r>
        <w:rPr>
          <w:rFonts w:ascii="Arial" w:hAnsi="Arial" w:cs="Arial"/>
          <w:b/>
          <w:color w:val="000000"/>
          <w:sz w:val="24"/>
        </w:rPr>
        <w:t>______________________________</w:t>
      </w:r>
    </w:p>
    <w:p w14:paraId="268FBF00" w14:textId="77777777" w:rsidR="003F746E" w:rsidRDefault="003F746E" w:rsidP="003F746E">
      <w:pPr>
        <w:pStyle w:val="PlainText"/>
        <w:spacing w:line="221" w:lineRule="auto"/>
        <w:jc w:val="center"/>
        <w:rPr>
          <w:rFonts w:ascii="Arial" w:hAnsi="Arial" w:cs="Arial"/>
          <w:b/>
          <w:color w:val="000000"/>
          <w:sz w:val="24"/>
        </w:rPr>
      </w:pPr>
    </w:p>
    <w:p w14:paraId="739F3126" w14:textId="77777777" w:rsidR="003F746E" w:rsidRDefault="00EE3742" w:rsidP="00EE3742">
      <w:pPr>
        <w:pStyle w:val="PlainText"/>
        <w:spacing w:line="221" w:lineRule="auto"/>
        <w:ind w:left="1440"/>
        <w:rPr>
          <w:rFonts w:ascii="Arial" w:hAnsi="Arial" w:cs="Arial"/>
          <w:b/>
          <w:color w:val="000000"/>
          <w:sz w:val="24"/>
        </w:rPr>
      </w:pPr>
      <w:r>
        <w:rPr>
          <w:rFonts w:ascii="Arial" w:hAnsi="Arial" w:cs="Arial"/>
          <w:b/>
          <w:color w:val="000000"/>
          <w:sz w:val="24"/>
        </w:rPr>
        <w:t xml:space="preserve">       </w:t>
      </w:r>
      <w:r w:rsidR="00C4735A">
        <w:rPr>
          <w:rFonts w:ascii="Arial" w:hAnsi="Arial" w:cs="Arial"/>
          <w:b/>
          <w:color w:val="000000"/>
          <w:sz w:val="24"/>
        </w:rPr>
        <w:t>OPERATOR</w:t>
      </w:r>
      <w:r w:rsidR="003F746E">
        <w:rPr>
          <w:rFonts w:ascii="Arial" w:hAnsi="Arial" w:cs="Arial"/>
          <w:b/>
          <w:color w:val="000000"/>
          <w:sz w:val="24"/>
        </w:rPr>
        <w:t xml:space="preserve"> LICENSE </w:t>
      </w:r>
      <w:proofErr w:type="gramStart"/>
      <w:r w:rsidR="003F746E">
        <w:rPr>
          <w:rFonts w:ascii="Arial" w:hAnsi="Arial" w:cs="Arial"/>
          <w:b/>
          <w:color w:val="000000"/>
          <w:sz w:val="24"/>
        </w:rPr>
        <w:t>NUMBER:_</w:t>
      </w:r>
      <w:proofErr w:type="gramEnd"/>
      <w:r w:rsidR="003F746E">
        <w:rPr>
          <w:rFonts w:ascii="Arial" w:hAnsi="Arial" w:cs="Arial"/>
          <w:b/>
          <w:color w:val="000000"/>
          <w:sz w:val="24"/>
        </w:rPr>
        <w:t>___________________</w:t>
      </w:r>
    </w:p>
    <w:p w14:paraId="3D2D69F4" w14:textId="77777777" w:rsidR="003F746E" w:rsidRDefault="003F746E" w:rsidP="003F746E">
      <w:pPr>
        <w:pStyle w:val="PlainText"/>
        <w:spacing w:line="221" w:lineRule="auto"/>
        <w:jc w:val="center"/>
        <w:rPr>
          <w:rFonts w:ascii="Arial" w:hAnsi="Arial" w:cs="Arial"/>
          <w:b/>
          <w:color w:val="000000"/>
          <w:sz w:val="24"/>
        </w:rPr>
      </w:pPr>
    </w:p>
    <w:p w14:paraId="124685E4" w14:textId="77777777" w:rsidR="003F746E" w:rsidRDefault="003F746E" w:rsidP="003F746E">
      <w:pPr>
        <w:pStyle w:val="PlainText"/>
        <w:spacing w:line="221" w:lineRule="auto"/>
        <w:jc w:val="center"/>
        <w:rPr>
          <w:rFonts w:ascii="Arial" w:hAnsi="Arial" w:cs="Arial"/>
          <w:b/>
          <w:color w:val="000000"/>
          <w:sz w:val="24"/>
        </w:rPr>
      </w:pPr>
      <w:r>
        <w:rPr>
          <w:rFonts w:ascii="Arial" w:hAnsi="Arial" w:cs="Arial"/>
          <w:b/>
          <w:color w:val="000000"/>
          <w:sz w:val="24"/>
        </w:rPr>
        <w:t xml:space="preserve"> DEPARTMENT/</w:t>
      </w:r>
      <w:proofErr w:type="gramStart"/>
      <w:r>
        <w:rPr>
          <w:rFonts w:ascii="Arial" w:hAnsi="Arial" w:cs="Arial"/>
          <w:b/>
          <w:color w:val="000000"/>
          <w:sz w:val="24"/>
        </w:rPr>
        <w:t>AGENCY:_</w:t>
      </w:r>
      <w:proofErr w:type="gramEnd"/>
      <w:r>
        <w:rPr>
          <w:rFonts w:ascii="Arial" w:hAnsi="Arial" w:cs="Arial"/>
          <w:b/>
          <w:color w:val="000000"/>
          <w:sz w:val="24"/>
        </w:rPr>
        <w:t>__________________________</w:t>
      </w:r>
    </w:p>
    <w:p w14:paraId="368B43E9" w14:textId="77777777" w:rsidR="003F746E" w:rsidRPr="008E5AF4" w:rsidRDefault="003F746E" w:rsidP="003F746E">
      <w:pPr>
        <w:pStyle w:val="PlainText"/>
        <w:spacing w:line="221" w:lineRule="auto"/>
        <w:jc w:val="center"/>
        <w:rPr>
          <w:rFonts w:ascii="Arial" w:hAnsi="Arial" w:cs="Arial"/>
          <w:b/>
          <w:color w:val="000000"/>
          <w:sz w:val="16"/>
          <w:szCs w:val="16"/>
        </w:rPr>
      </w:pPr>
    </w:p>
    <w:p w14:paraId="17B91172" w14:textId="77777777" w:rsidR="003F746E" w:rsidRPr="00F35CCB" w:rsidRDefault="003F746E" w:rsidP="003F746E">
      <w:pPr>
        <w:pStyle w:val="PlainText"/>
        <w:spacing w:line="221" w:lineRule="auto"/>
        <w:jc w:val="center"/>
        <w:rPr>
          <w:rFonts w:ascii="Arial" w:hAnsi="Arial" w:cs="Arial"/>
          <w:b/>
          <w:color w:val="000000"/>
        </w:rPr>
      </w:pPr>
    </w:p>
    <w:p w14:paraId="31DF070D" w14:textId="77777777" w:rsidR="003F746E" w:rsidRDefault="003F746E" w:rsidP="003F746E">
      <w:pPr>
        <w:pStyle w:val="PlainText"/>
        <w:spacing w:line="221" w:lineRule="auto"/>
        <w:jc w:val="center"/>
        <w:rPr>
          <w:rFonts w:ascii="Arial" w:hAnsi="Arial" w:cs="Arial"/>
          <w:b/>
          <w:color w:val="000000"/>
          <w:sz w:val="24"/>
        </w:rPr>
      </w:pPr>
      <w:r>
        <w:rPr>
          <w:rFonts w:ascii="Arial" w:hAnsi="Arial" w:cs="Arial"/>
          <w:b/>
          <w:color w:val="000000"/>
          <w:sz w:val="24"/>
        </w:rPr>
        <w:t>AGENCY HEAD OR DESIGNEE STATEMENT</w:t>
      </w:r>
    </w:p>
    <w:p w14:paraId="541E3FE2" w14:textId="77777777" w:rsidR="003F746E" w:rsidRPr="008E5AF4" w:rsidRDefault="003F746E" w:rsidP="003F746E">
      <w:pPr>
        <w:pStyle w:val="PlainText"/>
        <w:spacing w:line="221" w:lineRule="auto"/>
        <w:jc w:val="center"/>
        <w:rPr>
          <w:rFonts w:ascii="Arial" w:hAnsi="Arial" w:cs="Arial"/>
          <w:b/>
          <w:color w:val="000000"/>
        </w:rPr>
      </w:pPr>
    </w:p>
    <w:p w14:paraId="2785A9DA"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By executing this document, I have reviewed the following and have confirmed the information to be current and in accordance with the ORM Loss Prevention requirements:</w:t>
      </w:r>
    </w:p>
    <w:p w14:paraId="4DD1E77C" w14:textId="77777777" w:rsidR="003F746E" w:rsidRPr="008E5AF4" w:rsidRDefault="003F746E" w:rsidP="003F746E">
      <w:pPr>
        <w:pStyle w:val="PlainText"/>
        <w:spacing w:line="221" w:lineRule="auto"/>
        <w:rPr>
          <w:rFonts w:ascii="Arial" w:hAnsi="Arial" w:cs="Arial"/>
          <w:color w:val="000000"/>
        </w:rPr>
      </w:pPr>
    </w:p>
    <w:p w14:paraId="08AA7158" w14:textId="77777777" w:rsidR="003F746E" w:rsidRPr="00042CF0" w:rsidRDefault="003F746E" w:rsidP="003F746E">
      <w:pPr>
        <w:pStyle w:val="PlainText"/>
        <w:spacing w:line="221" w:lineRule="auto"/>
        <w:jc w:val="center"/>
        <w:rPr>
          <w:rFonts w:ascii="Arial" w:hAnsi="Arial" w:cs="Arial"/>
          <w:b/>
          <w:color w:val="000000"/>
          <w:sz w:val="24"/>
        </w:rPr>
      </w:pPr>
      <w:r w:rsidRPr="00042CF0">
        <w:rPr>
          <w:rFonts w:ascii="Arial" w:hAnsi="Arial" w:cs="Arial"/>
          <w:b/>
          <w:color w:val="000000"/>
          <w:sz w:val="24"/>
        </w:rPr>
        <w:t xml:space="preserve">Official </w:t>
      </w:r>
      <w:r w:rsidR="00C4735A">
        <w:rPr>
          <w:rFonts w:ascii="Arial" w:hAnsi="Arial" w:cs="Arial"/>
          <w:b/>
          <w:color w:val="000000"/>
          <w:sz w:val="24"/>
        </w:rPr>
        <w:t>Operator</w:t>
      </w:r>
      <w:r w:rsidRPr="00042CF0">
        <w:rPr>
          <w:rFonts w:ascii="Arial" w:hAnsi="Arial" w:cs="Arial"/>
          <w:b/>
          <w:color w:val="000000"/>
          <w:sz w:val="24"/>
        </w:rPr>
        <w:t xml:space="preserve"> Record</w:t>
      </w:r>
    </w:p>
    <w:p w14:paraId="0DCAE2A9" w14:textId="77777777" w:rsidR="003F746E" w:rsidRPr="00042CF0" w:rsidRDefault="003F746E" w:rsidP="003F746E">
      <w:pPr>
        <w:pStyle w:val="PlainText"/>
        <w:spacing w:line="221" w:lineRule="auto"/>
        <w:jc w:val="center"/>
        <w:rPr>
          <w:rFonts w:ascii="Arial" w:hAnsi="Arial" w:cs="Arial"/>
          <w:b/>
          <w:color w:val="000000"/>
          <w:sz w:val="24"/>
        </w:rPr>
      </w:pPr>
      <w:r>
        <w:rPr>
          <w:rFonts w:ascii="Arial" w:hAnsi="Arial" w:cs="Arial"/>
          <w:b/>
          <w:color w:val="000000"/>
          <w:sz w:val="24"/>
        </w:rPr>
        <w:t xml:space="preserve">  </w:t>
      </w:r>
      <w:r w:rsidR="00C4735A">
        <w:rPr>
          <w:rFonts w:ascii="Arial" w:hAnsi="Arial" w:cs="Arial"/>
          <w:b/>
          <w:color w:val="000000"/>
          <w:sz w:val="24"/>
        </w:rPr>
        <w:t>Water Vessel Operator</w:t>
      </w:r>
      <w:r w:rsidRPr="00042CF0">
        <w:rPr>
          <w:rFonts w:ascii="Arial" w:hAnsi="Arial" w:cs="Arial"/>
          <w:b/>
          <w:color w:val="000000"/>
          <w:sz w:val="24"/>
        </w:rPr>
        <w:t xml:space="preserve"> Training Course</w:t>
      </w:r>
    </w:p>
    <w:p w14:paraId="3B662EE2" w14:textId="77777777" w:rsidR="003F746E" w:rsidRPr="008E5AF4" w:rsidRDefault="003F746E" w:rsidP="003F746E">
      <w:pPr>
        <w:pStyle w:val="PlainText"/>
        <w:spacing w:line="221" w:lineRule="auto"/>
        <w:rPr>
          <w:rFonts w:ascii="Arial" w:hAnsi="Arial" w:cs="Arial"/>
          <w:color w:val="000000"/>
        </w:rPr>
      </w:pPr>
    </w:p>
    <w:p w14:paraId="5A216480"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 xml:space="preserve">Further, my signature allows the aforementioned employee to </w:t>
      </w:r>
      <w:r w:rsidR="00C4735A">
        <w:rPr>
          <w:rFonts w:ascii="Arial" w:hAnsi="Arial" w:cs="Arial"/>
          <w:color w:val="000000"/>
          <w:sz w:val="24"/>
        </w:rPr>
        <w:t xml:space="preserve">operate </w:t>
      </w:r>
      <w:r>
        <w:rPr>
          <w:rFonts w:ascii="Arial" w:hAnsi="Arial" w:cs="Arial"/>
          <w:color w:val="000000"/>
          <w:sz w:val="24"/>
        </w:rPr>
        <w:t>a state ve</w:t>
      </w:r>
      <w:r w:rsidR="00C4735A">
        <w:rPr>
          <w:rFonts w:ascii="Arial" w:hAnsi="Arial" w:cs="Arial"/>
          <w:color w:val="000000"/>
          <w:sz w:val="24"/>
        </w:rPr>
        <w:t>ssel</w:t>
      </w:r>
      <w:r>
        <w:rPr>
          <w:rFonts w:ascii="Arial" w:hAnsi="Arial" w:cs="Arial"/>
          <w:color w:val="000000"/>
          <w:sz w:val="24"/>
        </w:rPr>
        <w:t xml:space="preserve"> on state business.  </w:t>
      </w:r>
    </w:p>
    <w:p w14:paraId="4E195884" w14:textId="77777777" w:rsidR="003F746E" w:rsidRPr="008E5AF4" w:rsidRDefault="003F746E" w:rsidP="003F746E">
      <w:pPr>
        <w:pStyle w:val="PlainText"/>
        <w:spacing w:line="221" w:lineRule="auto"/>
        <w:rPr>
          <w:rFonts w:ascii="Arial" w:hAnsi="Arial" w:cs="Arial"/>
          <w:color w:val="000000"/>
          <w:sz w:val="22"/>
          <w:szCs w:val="22"/>
        </w:rPr>
      </w:pPr>
    </w:p>
    <w:p w14:paraId="3D65ADE0" w14:textId="77777777" w:rsidR="003F746E" w:rsidRPr="00F35CCB" w:rsidRDefault="003F746E" w:rsidP="003F746E">
      <w:pPr>
        <w:pStyle w:val="PlainText"/>
        <w:spacing w:line="221" w:lineRule="auto"/>
        <w:rPr>
          <w:rFonts w:ascii="Arial" w:hAnsi="Arial" w:cs="Arial"/>
          <w:color w:val="000000"/>
        </w:rPr>
      </w:pPr>
    </w:p>
    <w:p w14:paraId="00CC2FC3"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______________________________                                      _________________________</w:t>
      </w:r>
    </w:p>
    <w:p w14:paraId="345106F6"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 xml:space="preserve">              </w:t>
      </w:r>
      <w:r w:rsidR="004647E4">
        <w:rPr>
          <w:rFonts w:ascii="Arial" w:hAnsi="Arial" w:cs="Arial"/>
          <w:b/>
          <w:i/>
          <w:color w:val="000000"/>
          <w:sz w:val="24"/>
        </w:rPr>
        <w:t xml:space="preserve">Agency </w:t>
      </w:r>
      <w:proofErr w:type="gramStart"/>
      <w:r w:rsidR="004647E4">
        <w:rPr>
          <w:rFonts w:ascii="Arial" w:hAnsi="Arial" w:cs="Arial"/>
          <w:b/>
          <w:i/>
          <w:color w:val="000000"/>
          <w:sz w:val="24"/>
        </w:rPr>
        <w:t>Head</w:t>
      </w:r>
      <w:r>
        <w:rPr>
          <w:rFonts w:ascii="Arial" w:hAnsi="Arial" w:cs="Arial"/>
          <w:b/>
          <w:i/>
          <w:color w:val="000000"/>
          <w:sz w:val="24"/>
        </w:rPr>
        <w:t xml:space="preserve">                                                          </w:t>
      </w:r>
      <w:r>
        <w:rPr>
          <w:rFonts w:ascii="Arial" w:hAnsi="Arial" w:cs="Arial"/>
          <w:b/>
          <w:i/>
          <w:color w:val="000000"/>
          <w:sz w:val="24"/>
        </w:rPr>
        <w:tab/>
        <w:t xml:space="preserve">       Date</w:t>
      </w:r>
      <w:proofErr w:type="gramEnd"/>
      <w:r>
        <w:rPr>
          <w:rFonts w:ascii="Arial" w:hAnsi="Arial" w:cs="Arial"/>
          <w:b/>
          <w:i/>
          <w:color w:val="000000"/>
          <w:sz w:val="24"/>
        </w:rPr>
        <w:t xml:space="preserve"> of Authorization</w:t>
      </w:r>
    </w:p>
    <w:p w14:paraId="2384CAE9" w14:textId="77777777" w:rsidR="003F746E" w:rsidRDefault="003F746E" w:rsidP="003F746E">
      <w:pPr>
        <w:pStyle w:val="PlainText"/>
        <w:spacing w:line="221" w:lineRule="auto"/>
        <w:rPr>
          <w:rFonts w:ascii="Arial" w:hAnsi="Arial" w:cs="Arial"/>
          <w:i/>
          <w:color w:val="000000"/>
          <w:sz w:val="24"/>
        </w:rPr>
      </w:pPr>
      <w:r>
        <w:rPr>
          <w:rFonts w:ascii="Arial" w:hAnsi="Arial" w:cs="Arial"/>
          <w:color w:val="000000"/>
          <w:sz w:val="24"/>
        </w:rPr>
        <w:t xml:space="preserve">       </w:t>
      </w:r>
      <w:r>
        <w:rPr>
          <w:rFonts w:ascii="Arial" w:hAnsi="Arial" w:cs="Arial"/>
          <w:i/>
          <w:color w:val="000000"/>
          <w:sz w:val="24"/>
        </w:rPr>
        <w:t xml:space="preserve">(or designated individual) </w:t>
      </w:r>
    </w:p>
    <w:p w14:paraId="38690CD2" w14:textId="77777777" w:rsidR="003F746E" w:rsidRDefault="003F746E" w:rsidP="003F746E">
      <w:pPr>
        <w:pStyle w:val="PlainText"/>
        <w:spacing w:line="221" w:lineRule="auto"/>
        <w:rPr>
          <w:rFonts w:ascii="Arial" w:hAnsi="Arial" w:cs="Arial"/>
          <w:i/>
          <w:color w:val="000000"/>
          <w:sz w:val="24"/>
        </w:rPr>
      </w:pPr>
    </w:p>
    <w:p w14:paraId="311DB104"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______________________________                                      _________________________</w:t>
      </w:r>
    </w:p>
    <w:p w14:paraId="5B1CA4A4"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 xml:space="preserve">              </w:t>
      </w:r>
      <w:r w:rsidR="004647E4">
        <w:rPr>
          <w:rFonts w:ascii="Arial" w:hAnsi="Arial" w:cs="Arial"/>
          <w:b/>
          <w:i/>
          <w:color w:val="000000"/>
          <w:sz w:val="24"/>
        </w:rPr>
        <w:t xml:space="preserve">Agency </w:t>
      </w:r>
      <w:proofErr w:type="gramStart"/>
      <w:r w:rsidR="004647E4">
        <w:rPr>
          <w:rFonts w:ascii="Arial" w:hAnsi="Arial" w:cs="Arial"/>
          <w:b/>
          <w:i/>
          <w:color w:val="000000"/>
          <w:sz w:val="24"/>
        </w:rPr>
        <w:t>Head</w:t>
      </w:r>
      <w:r>
        <w:rPr>
          <w:rFonts w:ascii="Arial" w:hAnsi="Arial" w:cs="Arial"/>
          <w:b/>
          <w:i/>
          <w:color w:val="000000"/>
          <w:sz w:val="24"/>
        </w:rPr>
        <w:t xml:space="preserve">                                                          </w:t>
      </w:r>
      <w:r>
        <w:rPr>
          <w:rFonts w:ascii="Arial" w:hAnsi="Arial" w:cs="Arial"/>
          <w:b/>
          <w:i/>
          <w:color w:val="000000"/>
          <w:sz w:val="24"/>
        </w:rPr>
        <w:tab/>
        <w:t xml:space="preserve">       Date</w:t>
      </w:r>
      <w:proofErr w:type="gramEnd"/>
      <w:r>
        <w:rPr>
          <w:rFonts w:ascii="Arial" w:hAnsi="Arial" w:cs="Arial"/>
          <w:b/>
          <w:i/>
          <w:color w:val="000000"/>
          <w:sz w:val="24"/>
        </w:rPr>
        <w:t xml:space="preserve"> of Authorization</w:t>
      </w:r>
    </w:p>
    <w:p w14:paraId="74E51EA3" w14:textId="77777777" w:rsidR="003F746E" w:rsidRDefault="003F746E" w:rsidP="003F746E">
      <w:pPr>
        <w:pStyle w:val="PlainText"/>
        <w:spacing w:line="221" w:lineRule="auto"/>
        <w:rPr>
          <w:rFonts w:ascii="Arial" w:hAnsi="Arial" w:cs="Arial"/>
          <w:i/>
          <w:color w:val="000000"/>
          <w:sz w:val="24"/>
        </w:rPr>
      </w:pPr>
      <w:r>
        <w:rPr>
          <w:rFonts w:ascii="Arial" w:hAnsi="Arial" w:cs="Arial"/>
          <w:color w:val="000000"/>
          <w:sz w:val="24"/>
        </w:rPr>
        <w:t xml:space="preserve">       </w:t>
      </w:r>
      <w:r>
        <w:rPr>
          <w:rFonts w:ascii="Arial" w:hAnsi="Arial" w:cs="Arial"/>
          <w:i/>
          <w:color w:val="000000"/>
          <w:sz w:val="24"/>
        </w:rPr>
        <w:t xml:space="preserve">(or designated individual) </w:t>
      </w:r>
    </w:p>
    <w:p w14:paraId="14D5451C" w14:textId="77777777" w:rsidR="003F746E" w:rsidRDefault="003F746E" w:rsidP="003F746E">
      <w:pPr>
        <w:pStyle w:val="PlainText"/>
        <w:spacing w:line="221" w:lineRule="auto"/>
        <w:rPr>
          <w:rFonts w:ascii="Arial" w:hAnsi="Arial" w:cs="Arial"/>
          <w:i/>
          <w:color w:val="000000"/>
          <w:sz w:val="24"/>
        </w:rPr>
      </w:pPr>
    </w:p>
    <w:p w14:paraId="54C8FA3E"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______________________________                                      _________________________</w:t>
      </w:r>
    </w:p>
    <w:p w14:paraId="3D3509C5"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 xml:space="preserve">              </w:t>
      </w:r>
      <w:r w:rsidR="004647E4">
        <w:rPr>
          <w:rFonts w:ascii="Arial" w:hAnsi="Arial" w:cs="Arial"/>
          <w:b/>
          <w:i/>
          <w:color w:val="000000"/>
          <w:sz w:val="24"/>
        </w:rPr>
        <w:t xml:space="preserve">Agency </w:t>
      </w:r>
      <w:proofErr w:type="gramStart"/>
      <w:r w:rsidR="004647E4">
        <w:rPr>
          <w:rFonts w:ascii="Arial" w:hAnsi="Arial" w:cs="Arial"/>
          <w:b/>
          <w:i/>
          <w:color w:val="000000"/>
          <w:sz w:val="24"/>
        </w:rPr>
        <w:t>Head</w:t>
      </w:r>
      <w:r>
        <w:rPr>
          <w:rFonts w:ascii="Arial" w:hAnsi="Arial" w:cs="Arial"/>
          <w:b/>
          <w:i/>
          <w:color w:val="000000"/>
          <w:sz w:val="24"/>
        </w:rPr>
        <w:t xml:space="preserve">                                                          </w:t>
      </w:r>
      <w:r>
        <w:rPr>
          <w:rFonts w:ascii="Arial" w:hAnsi="Arial" w:cs="Arial"/>
          <w:b/>
          <w:i/>
          <w:color w:val="000000"/>
          <w:sz w:val="24"/>
        </w:rPr>
        <w:tab/>
        <w:t xml:space="preserve">       Date</w:t>
      </w:r>
      <w:proofErr w:type="gramEnd"/>
      <w:r>
        <w:rPr>
          <w:rFonts w:ascii="Arial" w:hAnsi="Arial" w:cs="Arial"/>
          <w:b/>
          <w:i/>
          <w:color w:val="000000"/>
          <w:sz w:val="24"/>
        </w:rPr>
        <w:t xml:space="preserve"> of Authorization</w:t>
      </w:r>
    </w:p>
    <w:p w14:paraId="36C49DF6" w14:textId="77777777" w:rsidR="003F746E" w:rsidRDefault="003F746E" w:rsidP="003F746E">
      <w:pPr>
        <w:pStyle w:val="PlainText"/>
        <w:spacing w:line="221" w:lineRule="auto"/>
        <w:rPr>
          <w:rFonts w:ascii="Arial" w:hAnsi="Arial" w:cs="Arial"/>
          <w:i/>
          <w:color w:val="000000"/>
          <w:sz w:val="24"/>
        </w:rPr>
      </w:pPr>
      <w:r>
        <w:rPr>
          <w:rFonts w:ascii="Arial" w:hAnsi="Arial" w:cs="Arial"/>
          <w:color w:val="000000"/>
          <w:sz w:val="24"/>
        </w:rPr>
        <w:t xml:space="preserve">       </w:t>
      </w:r>
      <w:r>
        <w:rPr>
          <w:rFonts w:ascii="Arial" w:hAnsi="Arial" w:cs="Arial"/>
          <w:i/>
          <w:color w:val="000000"/>
          <w:sz w:val="24"/>
        </w:rPr>
        <w:t xml:space="preserve">(or designated individual) </w:t>
      </w:r>
    </w:p>
    <w:p w14:paraId="2FECC694" w14:textId="77777777" w:rsidR="003F746E" w:rsidRDefault="003F746E" w:rsidP="003F746E">
      <w:pPr>
        <w:pStyle w:val="PlainText"/>
        <w:spacing w:line="221" w:lineRule="auto"/>
        <w:rPr>
          <w:rFonts w:ascii="Arial" w:hAnsi="Arial" w:cs="Arial"/>
          <w:i/>
          <w:color w:val="000000"/>
          <w:sz w:val="24"/>
        </w:rPr>
      </w:pPr>
    </w:p>
    <w:p w14:paraId="298AD7EF"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______________________________                                      _________________________</w:t>
      </w:r>
    </w:p>
    <w:p w14:paraId="4E8AC031"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 xml:space="preserve">              </w:t>
      </w:r>
      <w:r w:rsidR="004647E4">
        <w:rPr>
          <w:rFonts w:ascii="Arial" w:hAnsi="Arial" w:cs="Arial"/>
          <w:b/>
          <w:i/>
          <w:color w:val="000000"/>
          <w:sz w:val="24"/>
        </w:rPr>
        <w:t xml:space="preserve">Agency </w:t>
      </w:r>
      <w:proofErr w:type="gramStart"/>
      <w:r w:rsidR="004647E4">
        <w:rPr>
          <w:rFonts w:ascii="Arial" w:hAnsi="Arial" w:cs="Arial"/>
          <w:b/>
          <w:i/>
          <w:color w:val="000000"/>
          <w:sz w:val="24"/>
        </w:rPr>
        <w:t>Head</w:t>
      </w:r>
      <w:r>
        <w:rPr>
          <w:rFonts w:ascii="Arial" w:hAnsi="Arial" w:cs="Arial"/>
          <w:b/>
          <w:i/>
          <w:color w:val="000000"/>
          <w:sz w:val="24"/>
        </w:rPr>
        <w:t xml:space="preserve">                                                          </w:t>
      </w:r>
      <w:r>
        <w:rPr>
          <w:rFonts w:ascii="Arial" w:hAnsi="Arial" w:cs="Arial"/>
          <w:b/>
          <w:i/>
          <w:color w:val="000000"/>
          <w:sz w:val="24"/>
        </w:rPr>
        <w:tab/>
        <w:t xml:space="preserve">       Date</w:t>
      </w:r>
      <w:proofErr w:type="gramEnd"/>
      <w:r>
        <w:rPr>
          <w:rFonts w:ascii="Arial" w:hAnsi="Arial" w:cs="Arial"/>
          <w:b/>
          <w:i/>
          <w:color w:val="000000"/>
          <w:sz w:val="24"/>
        </w:rPr>
        <w:t xml:space="preserve"> of Authorization</w:t>
      </w:r>
    </w:p>
    <w:p w14:paraId="3BFC05DF" w14:textId="77777777" w:rsidR="003F746E" w:rsidRDefault="003F746E" w:rsidP="003F746E">
      <w:pPr>
        <w:pStyle w:val="PlainText"/>
        <w:spacing w:line="221" w:lineRule="auto"/>
        <w:rPr>
          <w:rFonts w:ascii="Arial" w:hAnsi="Arial" w:cs="Arial"/>
          <w:i/>
          <w:color w:val="000000"/>
          <w:sz w:val="24"/>
        </w:rPr>
      </w:pPr>
      <w:r>
        <w:rPr>
          <w:rFonts w:ascii="Arial" w:hAnsi="Arial" w:cs="Arial"/>
          <w:color w:val="000000"/>
          <w:sz w:val="24"/>
        </w:rPr>
        <w:t xml:space="preserve">       </w:t>
      </w:r>
      <w:r>
        <w:rPr>
          <w:rFonts w:ascii="Arial" w:hAnsi="Arial" w:cs="Arial"/>
          <w:i/>
          <w:color w:val="000000"/>
          <w:sz w:val="24"/>
        </w:rPr>
        <w:t xml:space="preserve">(or designated individual) </w:t>
      </w:r>
    </w:p>
    <w:p w14:paraId="4E7A0F55" w14:textId="77777777" w:rsidR="003F746E" w:rsidRDefault="003F746E" w:rsidP="003F746E">
      <w:pPr>
        <w:pStyle w:val="PlainText"/>
        <w:spacing w:line="221" w:lineRule="auto"/>
        <w:rPr>
          <w:rFonts w:ascii="Arial" w:hAnsi="Arial" w:cs="Arial"/>
          <w:i/>
          <w:color w:val="000000"/>
          <w:sz w:val="24"/>
        </w:rPr>
      </w:pPr>
    </w:p>
    <w:p w14:paraId="3BAB091E"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______________________________                                      _________________________</w:t>
      </w:r>
    </w:p>
    <w:p w14:paraId="2B89AA8D"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 xml:space="preserve">              </w:t>
      </w:r>
      <w:r w:rsidR="004647E4">
        <w:rPr>
          <w:rFonts w:ascii="Arial" w:hAnsi="Arial" w:cs="Arial"/>
          <w:b/>
          <w:i/>
          <w:color w:val="000000"/>
          <w:sz w:val="24"/>
        </w:rPr>
        <w:t xml:space="preserve">Agency </w:t>
      </w:r>
      <w:proofErr w:type="gramStart"/>
      <w:r w:rsidR="004647E4">
        <w:rPr>
          <w:rFonts w:ascii="Arial" w:hAnsi="Arial" w:cs="Arial"/>
          <w:b/>
          <w:i/>
          <w:color w:val="000000"/>
          <w:sz w:val="24"/>
        </w:rPr>
        <w:t>Head</w:t>
      </w:r>
      <w:r>
        <w:rPr>
          <w:rFonts w:ascii="Arial" w:hAnsi="Arial" w:cs="Arial"/>
          <w:b/>
          <w:i/>
          <w:color w:val="000000"/>
          <w:sz w:val="24"/>
        </w:rPr>
        <w:t xml:space="preserve">                                                          </w:t>
      </w:r>
      <w:r>
        <w:rPr>
          <w:rFonts w:ascii="Arial" w:hAnsi="Arial" w:cs="Arial"/>
          <w:b/>
          <w:i/>
          <w:color w:val="000000"/>
          <w:sz w:val="24"/>
        </w:rPr>
        <w:tab/>
        <w:t xml:space="preserve">       Date</w:t>
      </w:r>
      <w:proofErr w:type="gramEnd"/>
      <w:r>
        <w:rPr>
          <w:rFonts w:ascii="Arial" w:hAnsi="Arial" w:cs="Arial"/>
          <w:b/>
          <w:i/>
          <w:color w:val="000000"/>
          <w:sz w:val="24"/>
        </w:rPr>
        <w:t xml:space="preserve"> of Authorization</w:t>
      </w:r>
    </w:p>
    <w:p w14:paraId="5B60B737" w14:textId="77777777" w:rsidR="003F746E" w:rsidRDefault="003F746E" w:rsidP="003F746E">
      <w:pPr>
        <w:pStyle w:val="PlainText"/>
        <w:spacing w:line="221" w:lineRule="auto"/>
        <w:rPr>
          <w:rFonts w:ascii="Arial" w:hAnsi="Arial" w:cs="Arial"/>
          <w:i/>
          <w:color w:val="000000"/>
          <w:sz w:val="24"/>
        </w:rPr>
      </w:pPr>
      <w:r>
        <w:rPr>
          <w:rFonts w:ascii="Arial" w:hAnsi="Arial" w:cs="Arial"/>
          <w:color w:val="000000"/>
          <w:sz w:val="24"/>
        </w:rPr>
        <w:t xml:space="preserve">       </w:t>
      </w:r>
      <w:r>
        <w:rPr>
          <w:rFonts w:ascii="Arial" w:hAnsi="Arial" w:cs="Arial"/>
          <w:i/>
          <w:color w:val="000000"/>
          <w:sz w:val="24"/>
        </w:rPr>
        <w:t xml:space="preserve">(or designated individual) </w:t>
      </w:r>
    </w:p>
    <w:p w14:paraId="2861AA93" w14:textId="77777777" w:rsidR="003F746E" w:rsidRDefault="003F746E" w:rsidP="003F746E">
      <w:pPr>
        <w:pStyle w:val="PlainText"/>
        <w:spacing w:line="221" w:lineRule="auto"/>
        <w:rPr>
          <w:rFonts w:ascii="Arial" w:hAnsi="Arial" w:cs="Arial"/>
          <w:i/>
          <w:color w:val="000000"/>
          <w:sz w:val="24"/>
        </w:rPr>
      </w:pPr>
    </w:p>
    <w:p w14:paraId="45D98AF7"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______________________________                                      _________________________</w:t>
      </w:r>
    </w:p>
    <w:p w14:paraId="45B4FD19"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 xml:space="preserve">              </w:t>
      </w:r>
      <w:r w:rsidR="004647E4">
        <w:rPr>
          <w:rFonts w:ascii="Arial" w:hAnsi="Arial" w:cs="Arial"/>
          <w:b/>
          <w:i/>
          <w:color w:val="000000"/>
          <w:sz w:val="24"/>
        </w:rPr>
        <w:t xml:space="preserve">Agency </w:t>
      </w:r>
      <w:proofErr w:type="gramStart"/>
      <w:r w:rsidR="004647E4">
        <w:rPr>
          <w:rFonts w:ascii="Arial" w:hAnsi="Arial" w:cs="Arial"/>
          <w:b/>
          <w:i/>
          <w:color w:val="000000"/>
          <w:sz w:val="24"/>
        </w:rPr>
        <w:t>Head</w:t>
      </w:r>
      <w:r>
        <w:rPr>
          <w:rFonts w:ascii="Arial" w:hAnsi="Arial" w:cs="Arial"/>
          <w:b/>
          <w:i/>
          <w:color w:val="000000"/>
          <w:sz w:val="24"/>
        </w:rPr>
        <w:t xml:space="preserve">                                                          </w:t>
      </w:r>
      <w:r>
        <w:rPr>
          <w:rFonts w:ascii="Arial" w:hAnsi="Arial" w:cs="Arial"/>
          <w:b/>
          <w:i/>
          <w:color w:val="000000"/>
          <w:sz w:val="24"/>
        </w:rPr>
        <w:tab/>
        <w:t xml:space="preserve">       Date</w:t>
      </w:r>
      <w:proofErr w:type="gramEnd"/>
      <w:r>
        <w:rPr>
          <w:rFonts w:ascii="Arial" w:hAnsi="Arial" w:cs="Arial"/>
          <w:b/>
          <w:i/>
          <w:color w:val="000000"/>
          <w:sz w:val="24"/>
        </w:rPr>
        <w:t xml:space="preserve"> of Authorization</w:t>
      </w:r>
    </w:p>
    <w:p w14:paraId="4B5E79FA" w14:textId="77777777" w:rsidR="003F746E" w:rsidRDefault="003F746E" w:rsidP="003F746E">
      <w:pPr>
        <w:pStyle w:val="PlainText"/>
        <w:spacing w:line="221" w:lineRule="auto"/>
        <w:rPr>
          <w:rFonts w:ascii="Arial" w:hAnsi="Arial" w:cs="Arial"/>
          <w:i/>
          <w:color w:val="000000"/>
          <w:sz w:val="24"/>
        </w:rPr>
      </w:pPr>
      <w:r>
        <w:rPr>
          <w:rFonts w:ascii="Arial" w:hAnsi="Arial" w:cs="Arial"/>
          <w:color w:val="000000"/>
          <w:sz w:val="24"/>
        </w:rPr>
        <w:t xml:space="preserve">       </w:t>
      </w:r>
      <w:r>
        <w:rPr>
          <w:rFonts w:ascii="Arial" w:hAnsi="Arial" w:cs="Arial"/>
          <w:i/>
          <w:color w:val="000000"/>
          <w:sz w:val="24"/>
        </w:rPr>
        <w:t xml:space="preserve">(or designated individual) </w:t>
      </w:r>
    </w:p>
    <w:p w14:paraId="027A5A1E" w14:textId="77777777" w:rsidR="003F746E" w:rsidRDefault="003F746E" w:rsidP="003F746E">
      <w:pPr>
        <w:pStyle w:val="PlainText"/>
        <w:spacing w:line="221" w:lineRule="auto"/>
        <w:rPr>
          <w:rFonts w:ascii="Arial" w:hAnsi="Arial" w:cs="Arial"/>
          <w:i/>
          <w:color w:val="000000"/>
          <w:sz w:val="24"/>
        </w:rPr>
      </w:pPr>
    </w:p>
    <w:p w14:paraId="2ADFF2C3"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______________________________                                      _________________________</w:t>
      </w:r>
    </w:p>
    <w:p w14:paraId="6C70EFB7"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 xml:space="preserve">              </w:t>
      </w:r>
      <w:r w:rsidR="004647E4">
        <w:rPr>
          <w:rFonts w:ascii="Arial" w:hAnsi="Arial" w:cs="Arial"/>
          <w:b/>
          <w:i/>
          <w:color w:val="000000"/>
          <w:sz w:val="24"/>
        </w:rPr>
        <w:t xml:space="preserve">Agency </w:t>
      </w:r>
      <w:proofErr w:type="gramStart"/>
      <w:r w:rsidR="004647E4">
        <w:rPr>
          <w:rFonts w:ascii="Arial" w:hAnsi="Arial" w:cs="Arial"/>
          <w:b/>
          <w:i/>
          <w:color w:val="000000"/>
          <w:sz w:val="24"/>
        </w:rPr>
        <w:t>Head</w:t>
      </w:r>
      <w:r>
        <w:rPr>
          <w:rFonts w:ascii="Arial" w:hAnsi="Arial" w:cs="Arial"/>
          <w:b/>
          <w:i/>
          <w:color w:val="000000"/>
          <w:sz w:val="24"/>
        </w:rPr>
        <w:t xml:space="preserve">                                                          </w:t>
      </w:r>
      <w:r>
        <w:rPr>
          <w:rFonts w:ascii="Arial" w:hAnsi="Arial" w:cs="Arial"/>
          <w:b/>
          <w:i/>
          <w:color w:val="000000"/>
          <w:sz w:val="24"/>
        </w:rPr>
        <w:tab/>
        <w:t xml:space="preserve">       Date</w:t>
      </w:r>
      <w:proofErr w:type="gramEnd"/>
      <w:r>
        <w:rPr>
          <w:rFonts w:ascii="Arial" w:hAnsi="Arial" w:cs="Arial"/>
          <w:b/>
          <w:i/>
          <w:color w:val="000000"/>
          <w:sz w:val="24"/>
        </w:rPr>
        <w:t xml:space="preserve"> of Authorization</w:t>
      </w:r>
    </w:p>
    <w:p w14:paraId="43A93E42" w14:textId="77777777" w:rsidR="003F746E" w:rsidRDefault="003F746E" w:rsidP="003F746E">
      <w:pPr>
        <w:pStyle w:val="PlainText"/>
        <w:spacing w:line="221" w:lineRule="auto"/>
        <w:rPr>
          <w:rFonts w:ascii="Arial" w:hAnsi="Arial" w:cs="Arial"/>
          <w:i/>
          <w:color w:val="000000"/>
          <w:sz w:val="24"/>
        </w:rPr>
      </w:pPr>
      <w:r>
        <w:rPr>
          <w:rFonts w:ascii="Arial" w:hAnsi="Arial" w:cs="Arial"/>
          <w:color w:val="000000"/>
          <w:sz w:val="24"/>
        </w:rPr>
        <w:t xml:space="preserve">       </w:t>
      </w:r>
      <w:r>
        <w:rPr>
          <w:rFonts w:ascii="Arial" w:hAnsi="Arial" w:cs="Arial"/>
          <w:i/>
          <w:color w:val="000000"/>
          <w:sz w:val="24"/>
        </w:rPr>
        <w:t xml:space="preserve">(or designated individual) </w:t>
      </w:r>
    </w:p>
    <w:p w14:paraId="4EC650B4" w14:textId="77777777" w:rsidR="003F746E" w:rsidRPr="008E5AF4" w:rsidRDefault="003F746E" w:rsidP="003F746E">
      <w:pPr>
        <w:pStyle w:val="PlainText"/>
        <w:spacing w:line="221" w:lineRule="auto"/>
        <w:rPr>
          <w:rFonts w:ascii="Arial" w:hAnsi="Arial" w:cs="Arial"/>
          <w:color w:val="000000"/>
        </w:rPr>
      </w:pPr>
    </w:p>
    <w:p w14:paraId="2912E45B" w14:textId="77777777" w:rsidR="003F746E" w:rsidRDefault="003F746E" w:rsidP="003F746E">
      <w:pPr>
        <w:pStyle w:val="PlainText"/>
        <w:spacing w:line="221" w:lineRule="auto"/>
        <w:rPr>
          <w:rFonts w:ascii="Arial" w:hAnsi="Arial" w:cs="Arial"/>
          <w:b/>
          <w:color w:val="000000"/>
          <w:sz w:val="24"/>
        </w:rPr>
      </w:pPr>
      <w:r>
        <w:rPr>
          <w:rFonts w:ascii="Arial" w:hAnsi="Arial" w:cs="Arial"/>
          <w:b/>
          <w:color w:val="000000"/>
          <w:sz w:val="24"/>
        </w:rPr>
        <w:t>(DUPLICATE SUPPLEMENTAL SIGNATURE PAGE AS NEEDED)</w:t>
      </w:r>
    </w:p>
    <w:p w14:paraId="54CF3E2A" w14:textId="77777777" w:rsidR="008E5AF4" w:rsidRPr="008E5AF4" w:rsidRDefault="008E5AF4" w:rsidP="003F746E">
      <w:pPr>
        <w:pStyle w:val="PlainText"/>
        <w:spacing w:line="221" w:lineRule="auto"/>
        <w:rPr>
          <w:rFonts w:ascii="Arial" w:hAnsi="Arial" w:cs="Arial"/>
          <w:b/>
          <w:color w:val="000000"/>
          <w:sz w:val="8"/>
          <w:szCs w:val="8"/>
        </w:rPr>
      </w:pPr>
    </w:p>
    <w:p w14:paraId="2D90B98F" w14:textId="77777777" w:rsidR="008E5AF4" w:rsidRPr="008E5AF4" w:rsidRDefault="008E5AF4" w:rsidP="003F746E">
      <w:pPr>
        <w:pStyle w:val="PlainText"/>
        <w:spacing w:line="221" w:lineRule="auto"/>
        <w:rPr>
          <w:rFonts w:ascii="Arial" w:hAnsi="Arial" w:cs="Arial"/>
          <w:b/>
          <w:color w:val="000000"/>
          <w:sz w:val="18"/>
          <w:szCs w:val="18"/>
        </w:rPr>
      </w:pPr>
      <w:r w:rsidRPr="008E5AF4">
        <w:rPr>
          <w:rFonts w:ascii="Arial" w:hAnsi="Arial" w:cs="Arial"/>
          <w:b/>
          <w:color w:val="000000"/>
          <w:sz w:val="18"/>
          <w:szCs w:val="18"/>
        </w:rPr>
        <w:t>07/01/1015</w:t>
      </w:r>
    </w:p>
    <w:p w14:paraId="242B76CC" w14:textId="77777777" w:rsidR="008E5AF4" w:rsidRPr="008E5AF4" w:rsidRDefault="008E5AF4" w:rsidP="003F746E">
      <w:pPr>
        <w:pStyle w:val="PlainText"/>
        <w:spacing w:line="221" w:lineRule="auto"/>
        <w:rPr>
          <w:rFonts w:ascii="Arial" w:hAnsi="Arial" w:cs="Arial"/>
          <w:b/>
          <w:color w:val="000000"/>
          <w:sz w:val="18"/>
          <w:szCs w:val="18"/>
        </w:rPr>
      </w:pPr>
      <w:r w:rsidRPr="008E5AF4">
        <w:rPr>
          <w:rFonts w:ascii="Arial" w:hAnsi="Arial" w:cs="Arial"/>
          <w:b/>
          <w:color w:val="000000"/>
          <w:sz w:val="18"/>
          <w:szCs w:val="18"/>
        </w:rPr>
        <w:t>DA2066</w:t>
      </w:r>
    </w:p>
    <w:p w14:paraId="32792D67" w14:textId="77777777" w:rsidR="008E5AF4" w:rsidRPr="008E5AF4" w:rsidRDefault="008E5AF4" w:rsidP="003F746E">
      <w:pPr>
        <w:pStyle w:val="PlainText"/>
        <w:spacing w:line="221" w:lineRule="auto"/>
        <w:rPr>
          <w:rFonts w:ascii="Arial" w:hAnsi="Arial" w:cs="Arial"/>
          <w:b/>
          <w:color w:val="000000"/>
          <w:sz w:val="18"/>
          <w:szCs w:val="18"/>
        </w:rPr>
      </w:pPr>
      <w:r w:rsidRPr="008E5AF4">
        <w:rPr>
          <w:rFonts w:ascii="Arial" w:hAnsi="Arial" w:cs="Arial"/>
          <w:b/>
          <w:color w:val="000000"/>
          <w:sz w:val="18"/>
          <w:szCs w:val="18"/>
        </w:rPr>
        <w:t>Supp.-1</w:t>
      </w:r>
    </w:p>
    <w:p w14:paraId="6DCF9238" w14:textId="417B5621" w:rsidR="00D24DF3" w:rsidRPr="001C26C5" w:rsidRDefault="00EC698D" w:rsidP="005D1671">
      <w:pPr>
        <w:suppressAutoHyphens/>
        <w:spacing w:line="226" w:lineRule="auto"/>
        <w:rPr>
          <w:rFonts w:ascii="Arial" w:hAnsi="Arial" w:cs="Arial"/>
        </w:rPr>
      </w:pPr>
      <w:r w:rsidRPr="008E5AF4">
        <w:rPr>
          <w:rFonts w:ascii="Arial" w:hAnsi="Arial" w:cs="Arial"/>
          <w:b/>
          <w:bCs/>
          <w:spacing w:val="-3"/>
          <w:sz w:val="18"/>
          <w:szCs w:val="18"/>
        </w:rPr>
        <w:br w:type="page"/>
      </w:r>
      <w:r w:rsidR="00C37F07" w:rsidRPr="001C26C5">
        <w:rPr>
          <w:rFonts w:ascii="Arial" w:hAnsi="Arial" w:cs="Arial"/>
          <w:b/>
          <w:bCs/>
          <w:noProof/>
          <w:snapToGrid/>
          <w:spacing w:val="-3"/>
          <w:sz w:val="20"/>
        </w:rPr>
        <w:lastRenderedPageBreak/>
        <mc:AlternateContent>
          <mc:Choice Requires="wps">
            <w:drawing>
              <wp:anchor distT="0" distB="0" distL="114300" distR="114300" simplePos="0" relativeHeight="251657728" behindDoc="0" locked="1" layoutInCell="1" allowOverlap="1" wp14:anchorId="1C7C1514" wp14:editId="2E77B584">
                <wp:simplePos x="0" y="0"/>
                <wp:positionH relativeFrom="column">
                  <wp:posOffset>2583815</wp:posOffset>
                </wp:positionH>
                <wp:positionV relativeFrom="paragraph">
                  <wp:posOffset>6464300</wp:posOffset>
                </wp:positionV>
                <wp:extent cx="1286510" cy="212725"/>
                <wp:effectExtent l="0" t="0" r="0" b="0"/>
                <wp:wrapNone/>
                <wp:docPr id="93401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E75EC" w14:textId="77777777" w:rsidR="00150C42" w:rsidRDefault="00150C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C1514" id="_x0000_t202" coordsize="21600,21600" o:spt="202" path="m,l,21600r21600,l21600,xe">
                <v:stroke joinstyle="miter"/>
                <v:path gradientshapeok="t" o:connecttype="rect"/>
              </v:shapetype>
              <v:shape id="Text Box 2" o:spid="_x0000_s1026" type="#_x0000_t202" style="position:absolute;margin-left:203.45pt;margin-top:509pt;width:101.3pt;height:1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" filled="f" stroked="f">
                <v:textbox>
                  <w:txbxContent>
                    <w:p w14:paraId="5F9E75EC" w14:textId="77777777" w:rsidR="00150C42" w:rsidRDefault="00150C42"/>
                  </w:txbxContent>
                </v:textbox>
                <w10:anchorlock/>
              </v:shape>
            </w:pict>
          </mc:Fallback>
        </mc:AlternateContent>
      </w:r>
      <w:r w:rsidR="00C37F07" w:rsidRPr="001C26C5">
        <w:rPr>
          <w:rFonts w:ascii="Arial" w:hAnsi="Arial" w:cs="Arial"/>
          <w:b/>
          <w:bCs/>
          <w:noProof/>
          <w:spacing w:val="-3"/>
          <w:sz w:val="20"/>
        </w:rPr>
        <w:drawing>
          <wp:inline distT="0" distB="0" distL="0" distR="0" wp14:anchorId="5FDB1EC6" wp14:editId="2C7AF4E7">
            <wp:extent cx="6400800" cy="8245475"/>
            <wp:effectExtent l="0" t="0" r="0" b="0"/>
            <wp:docPr id="1" name="Picture 8" descr="Sample Operator Boating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Sample Operator Boating Incident Repo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8245475"/>
                    </a:xfrm>
                    <a:prstGeom prst="rect">
                      <a:avLst/>
                    </a:prstGeom>
                    <a:noFill/>
                    <a:ln>
                      <a:noFill/>
                    </a:ln>
                  </pic:spPr>
                </pic:pic>
              </a:graphicData>
            </a:graphic>
          </wp:inline>
        </w:drawing>
      </w:r>
      <w:r w:rsidR="00C37F07" w:rsidRPr="001C26C5">
        <w:rPr>
          <w:rFonts w:ascii="Arial" w:hAnsi="Arial" w:cs="Arial"/>
          <w:b/>
          <w:bCs/>
          <w:noProof/>
          <w:spacing w:val="-3"/>
          <w:sz w:val="20"/>
        </w:rPr>
        <w:lastRenderedPageBreak/>
        <w:drawing>
          <wp:inline distT="0" distB="0" distL="0" distR="0" wp14:anchorId="74387043" wp14:editId="71462EB6">
            <wp:extent cx="6400800" cy="8261985"/>
            <wp:effectExtent l="0" t="0" r="0" b="0"/>
            <wp:docPr id="2" name="Picture 7" descr="Page 2 of Sample Operator Boating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Page 2 of Sample Operator Boating Incident Repo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8261985"/>
                    </a:xfrm>
                    <a:prstGeom prst="rect">
                      <a:avLst/>
                    </a:prstGeom>
                    <a:noFill/>
                    <a:ln>
                      <a:noFill/>
                    </a:ln>
                  </pic:spPr>
                </pic:pic>
              </a:graphicData>
            </a:graphic>
          </wp:inline>
        </w:drawing>
      </w:r>
      <w:r w:rsidR="00C37F07" w:rsidRPr="001C26C5">
        <w:rPr>
          <w:rFonts w:ascii="Arial" w:hAnsi="Arial" w:cs="Arial"/>
          <w:b/>
          <w:bCs/>
          <w:noProof/>
          <w:spacing w:val="-3"/>
          <w:sz w:val="20"/>
        </w:rPr>
        <w:lastRenderedPageBreak/>
        <w:drawing>
          <wp:inline distT="0" distB="0" distL="0" distR="0" wp14:anchorId="3437AE7B" wp14:editId="37AA3719">
            <wp:extent cx="6400800" cy="8277860"/>
            <wp:effectExtent l="0" t="0" r="0" b="0"/>
            <wp:docPr id="3" name="Picture 6" descr="Page 3 of Sample Operator Boating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Page 3 of Sample Operator Boating Incident Repo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8277860"/>
                    </a:xfrm>
                    <a:prstGeom prst="rect">
                      <a:avLst/>
                    </a:prstGeom>
                    <a:noFill/>
                    <a:ln>
                      <a:noFill/>
                    </a:ln>
                  </pic:spPr>
                </pic:pic>
              </a:graphicData>
            </a:graphic>
          </wp:inline>
        </w:drawing>
      </w:r>
      <w:r w:rsidR="00C37F07" w:rsidRPr="001C26C5">
        <w:rPr>
          <w:rFonts w:ascii="Arial" w:hAnsi="Arial" w:cs="Arial"/>
          <w:b/>
          <w:bCs/>
          <w:noProof/>
          <w:spacing w:val="-3"/>
          <w:sz w:val="20"/>
        </w:rPr>
        <w:lastRenderedPageBreak/>
        <w:drawing>
          <wp:inline distT="0" distB="0" distL="0" distR="0" wp14:anchorId="572D6D23" wp14:editId="44C794F4">
            <wp:extent cx="6400800" cy="8277860"/>
            <wp:effectExtent l="0" t="0" r="0" b="0"/>
            <wp:docPr id="4" name="Picture 5" descr="Page 4 of Sample Operator Boating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Page 4 of Sample Operator Boating Incident Repo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8277860"/>
                    </a:xfrm>
                    <a:prstGeom prst="rect">
                      <a:avLst/>
                    </a:prstGeom>
                    <a:noFill/>
                    <a:ln>
                      <a:noFill/>
                    </a:ln>
                  </pic:spPr>
                </pic:pic>
              </a:graphicData>
            </a:graphic>
          </wp:inline>
        </w:drawing>
      </w:r>
      <w:r w:rsidR="00C37F07" w:rsidRPr="001C26C5">
        <w:rPr>
          <w:rFonts w:ascii="Arial" w:hAnsi="Arial" w:cs="Arial"/>
          <w:b/>
          <w:bCs/>
          <w:noProof/>
          <w:spacing w:val="-3"/>
          <w:sz w:val="20"/>
        </w:rPr>
        <w:lastRenderedPageBreak/>
        <w:drawing>
          <wp:inline distT="0" distB="0" distL="0" distR="0" wp14:anchorId="04C0CA5C" wp14:editId="436CECDC">
            <wp:extent cx="6400800" cy="8277860"/>
            <wp:effectExtent l="0" t="0" r="0" b="0"/>
            <wp:docPr id="5" name="Picture 5" descr="Page 5 of Sample Operator Boating Incident Repor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ge 5 of Sample Operator Boating Incident Report For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8277860"/>
                    </a:xfrm>
                    <a:prstGeom prst="rect">
                      <a:avLst/>
                    </a:prstGeom>
                    <a:noFill/>
                    <a:ln>
                      <a:noFill/>
                    </a:ln>
                  </pic:spPr>
                </pic:pic>
              </a:graphicData>
            </a:graphic>
          </wp:inline>
        </w:drawing>
      </w:r>
      <w:r w:rsidR="00D24DF3" w:rsidRPr="001C26C5">
        <w:rPr>
          <w:rFonts w:ascii="Arial" w:hAnsi="Arial" w:cs="Arial"/>
          <w:b/>
          <w:bCs/>
          <w:spacing w:val="-3"/>
          <w:sz w:val="20"/>
        </w:rPr>
        <w:br w:type="page"/>
      </w:r>
      <w:r w:rsidR="00C37F07" w:rsidRPr="001C26C5">
        <w:rPr>
          <w:rFonts w:ascii="Arial" w:hAnsi="Arial" w:cs="Arial"/>
          <w:noProof/>
        </w:rPr>
        <w:lastRenderedPageBreak/>
        <w:drawing>
          <wp:inline distT="0" distB="0" distL="0" distR="0" wp14:anchorId="731FDB73" wp14:editId="53BB80AE">
            <wp:extent cx="6164494" cy="8182938"/>
            <wp:effectExtent l="0" t="0" r="8255" b="8890"/>
            <wp:docPr id="6" name="Picture 4" descr="Sample Report of Marine Accident, Injury, or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Sample Report of Marine Accident, Injury, or Dea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4111" cy="8195704"/>
                    </a:xfrm>
                    <a:prstGeom prst="rect">
                      <a:avLst/>
                    </a:prstGeom>
                    <a:noFill/>
                    <a:ln>
                      <a:noFill/>
                    </a:ln>
                  </pic:spPr>
                </pic:pic>
              </a:graphicData>
            </a:graphic>
          </wp:inline>
        </w:drawing>
      </w:r>
      <w:r w:rsidR="00DB74F8">
        <w:rPr>
          <w:rFonts w:ascii="Arial" w:hAnsi="Arial" w:cs="Arial"/>
        </w:rPr>
        <w:t xml:space="preserve"> </w:t>
      </w:r>
    </w:p>
    <w:p w14:paraId="4F296B53" w14:textId="77777777" w:rsidR="00DC7184" w:rsidRPr="001C26C5" w:rsidRDefault="00D24DF3">
      <w:pPr>
        <w:suppressAutoHyphens/>
        <w:spacing w:line="226" w:lineRule="auto"/>
        <w:rPr>
          <w:rFonts w:ascii="Arial" w:hAnsi="Arial" w:cs="Arial"/>
          <w:b/>
          <w:bCs/>
          <w:spacing w:val="-3"/>
          <w:sz w:val="20"/>
        </w:rPr>
      </w:pPr>
      <w:r w:rsidRPr="001C26C5">
        <w:rPr>
          <w:rFonts w:ascii="Arial" w:hAnsi="Arial" w:cs="Arial"/>
          <w:b/>
          <w:bCs/>
          <w:spacing w:val="-3"/>
          <w:sz w:val="20"/>
        </w:rPr>
        <w:br w:type="page"/>
      </w:r>
    </w:p>
    <w:p w14:paraId="03072819" w14:textId="77777777" w:rsidR="00D24DF3" w:rsidRPr="001C26C5" w:rsidRDefault="00D24DF3">
      <w:pPr>
        <w:suppressAutoHyphens/>
        <w:spacing w:line="226" w:lineRule="auto"/>
        <w:rPr>
          <w:rFonts w:ascii="Arial" w:hAnsi="Arial" w:cs="Arial"/>
          <w:b/>
          <w:bCs/>
          <w:spacing w:val="-3"/>
          <w:sz w:val="20"/>
        </w:rPr>
      </w:pPr>
    </w:p>
    <w:p w14:paraId="4499EB7F" w14:textId="77777777" w:rsidR="00D24DF3" w:rsidRPr="001C26C5" w:rsidRDefault="00D24DF3">
      <w:pPr>
        <w:suppressAutoHyphens/>
        <w:spacing w:line="226" w:lineRule="auto"/>
        <w:rPr>
          <w:rFonts w:ascii="Arial" w:hAnsi="Arial" w:cs="Arial"/>
          <w:b/>
          <w:bCs/>
          <w:spacing w:val="-3"/>
          <w:sz w:val="20"/>
        </w:rPr>
      </w:pPr>
    </w:p>
    <w:p w14:paraId="5FEC4B9E" w14:textId="4CFCDDFC" w:rsidR="00D24DF3" w:rsidRPr="001C26C5" w:rsidRDefault="00C37F07" w:rsidP="00D24DF3">
      <w:pPr>
        <w:rPr>
          <w:rFonts w:ascii="Arial" w:hAnsi="Arial" w:cs="Arial"/>
        </w:rPr>
      </w:pPr>
      <w:r w:rsidRPr="001C26C5">
        <w:rPr>
          <w:rFonts w:ascii="Arial" w:hAnsi="Arial" w:cs="Arial"/>
          <w:noProof/>
        </w:rPr>
        <w:drawing>
          <wp:inline distT="0" distB="0" distL="0" distR="0" wp14:anchorId="2832B52D" wp14:editId="4CF6F0E1">
            <wp:extent cx="5486400" cy="7395210"/>
            <wp:effectExtent l="0" t="0" r="0" b="0"/>
            <wp:docPr id="7" name="Picture 3" descr="Page 2 of Sample Report of Marine Accident, Injury, or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Page 2 of Sample Report of Marine Accident, Injury, or Dea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395210"/>
                    </a:xfrm>
                    <a:prstGeom prst="rect">
                      <a:avLst/>
                    </a:prstGeom>
                    <a:noFill/>
                    <a:ln>
                      <a:noFill/>
                    </a:ln>
                  </pic:spPr>
                </pic:pic>
              </a:graphicData>
            </a:graphic>
          </wp:inline>
        </w:drawing>
      </w:r>
    </w:p>
    <w:p w14:paraId="071DCD22" w14:textId="77777777" w:rsidR="00D24DF3" w:rsidRPr="001C26C5" w:rsidRDefault="00D24DF3">
      <w:pPr>
        <w:suppressAutoHyphens/>
        <w:spacing w:line="226" w:lineRule="auto"/>
        <w:rPr>
          <w:rFonts w:ascii="Arial" w:hAnsi="Arial" w:cs="Arial"/>
          <w:b/>
          <w:bCs/>
          <w:spacing w:val="-3"/>
          <w:sz w:val="20"/>
        </w:rPr>
      </w:pPr>
      <w:r w:rsidRPr="001C26C5">
        <w:rPr>
          <w:rFonts w:ascii="Arial" w:hAnsi="Arial" w:cs="Arial"/>
          <w:b/>
          <w:bCs/>
          <w:spacing w:val="-3"/>
          <w:sz w:val="20"/>
        </w:rPr>
        <w:br w:type="page"/>
      </w:r>
    </w:p>
    <w:p w14:paraId="1D5357F0" w14:textId="77777777" w:rsidR="00D24DF3" w:rsidRPr="001C26C5" w:rsidRDefault="00D24DF3">
      <w:pPr>
        <w:suppressAutoHyphens/>
        <w:spacing w:line="226" w:lineRule="auto"/>
        <w:rPr>
          <w:rFonts w:ascii="Arial" w:hAnsi="Arial" w:cs="Arial"/>
          <w:b/>
          <w:bCs/>
          <w:spacing w:val="-3"/>
          <w:sz w:val="20"/>
        </w:rPr>
      </w:pPr>
    </w:p>
    <w:p w14:paraId="216149B6" w14:textId="77777777" w:rsidR="00D24DF3" w:rsidRPr="001C26C5" w:rsidRDefault="00D24DF3">
      <w:pPr>
        <w:suppressAutoHyphens/>
        <w:spacing w:line="226" w:lineRule="auto"/>
        <w:rPr>
          <w:rFonts w:ascii="Arial" w:hAnsi="Arial" w:cs="Arial"/>
          <w:b/>
          <w:bCs/>
          <w:spacing w:val="-3"/>
          <w:sz w:val="20"/>
        </w:rPr>
      </w:pPr>
    </w:p>
    <w:p w14:paraId="2C559573" w14:textId="77777777" w:rsidR="003B5EEE" w:rsidRPr="001C26C5" w:rsidRDefault="003B5EEE">
      <w:pPr>
        <w:suppressAutoHyphens/>
        <w:spacing w:line="226" w:lineRule="auto"/>
        <w:rPr>
          <w:rFonts w:ascii="Arial" w:hAnsi="Arial" w:cs="Arial"/>
          <w:b/>
          <w:bCs/>
          <w:spacing w:val="-3"/>
          <w:sz w:val="20"/>
        </w:rPr>
      </w:pPr>
    </w:p>
    <w:p w14:paraId="6A531772" w14:textId="77777777" w:rsidR="003B5EEE" w:rsidRPr="001C26C5" w:rsidRDefault="003B5EEE">
      <w:pPr>
        <w:suppressAutoHyphens/>
        <w:spacing w:line="226" w:lineRule="auto"/>
        <w:rPr>
          <w:rFonts w:ascii="Arial" w:hAnsi="Arial" w:cs="Arial"/>
          <w:b/>
          <w:bCs/>
          <w:spacing w:val="-3"/>
          <w:sz w:val="20"/>
        </w:rPr>
      </w:pPr>
    </w:p>
    <w:p w14:paraId="10B752E0" w14:textId="77777777" w:rsidR="003B5EEE" w:rsidRPr="001C26C5" w:rsidRDefault="003B5EEE">
      <w:pPr>
        <w:suppressAutoHyphens/>
        <w:spacing w:line="226" w:lineRule="auto"/>
        <w:rPr>
          <w:rFonts w:ascii="Arial" w:hAnsi="Arial" w:cs="Arial"/>
          <w:b/>
          <w:bCs/>
          <w:spacing w:val="-3"/>
          <w:sz w:val="20"/>
        </w:rPr>
      </w:pPr>
    </w:p>
    <w:p w14:paraId="63F30269" w14:textId="72166D79" w:rsidR="00D24DF3" w:rsidRPr="001C26C5" w:rsidRDefault="00C37F07" w:rsidP="00D24DF3">
      <w:pPr>
        <w:rPr>
          <w:rFonts w:ascii="Arial" w:hAnsi="Arial" w:cs="Arial"/>
        </w:rPr>
      </w:pPr>
      <w:r w:rsidRPr="001C26C5">
        <w:rPr>
          <w:rFonts w:ascii="Arial" w:hAnsi="Arial" w:cs="Arial"/>
          <w:noProof/>
        </w:rPr>
        <w:drawing>
          <wp:inline distT="0" distB="0" distL="0" distR="0" wp14:anchorId="3C5D567D" wp14:editId="2632635A">
            <wp:extent cx="6000108" cy="6807067"/>
            <wp:effectExtent l="0" t="0" r="1270" b="0"/>
            <wp:docPr id="8" name="Picture 2" descr="Instructions for completing the Sample Report of Marine Accident, Injury, or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nstructions for completing the Sample Report of Marine Accident, Injury, or Dea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33" cy="6815036"/>
                    </a:xfrm>
                    <a:prstGeom prst="rect">
                      <a:avLst/>
                    </a:prstGeom>
                    <a:noFill/>
                    <a:ln>
                      <a:noFill/>
                    </a:ln>
                  </pic:spPr>
                </pic:pic>
              </a:graphicData>
            </a:graphic>
          </wp:inline>
        </w:drawing>
      </w:r>
    </w:p>
    <w:p w14:paraId="7CB06855" w14:textId="77777777" w:rsidR="00D24DF3" w:rsidRPr="001C26C5" w:rsidRDefault="00D24DF3">
      <w:pPr>
        <w:suppressAutoHyphens/>
        <w:spacing w:line="226" w:lineRule="auto"/>
        <w:rPr>
          <w:rFonts w:ascii="Arial" w:hAnsi="Arial" w:cs="Arial"/>
          <w:b/>
          <w:bCs/>
          <w:spacing w:val="-3"/>
          <w:sz w:val="20"/>
        </w:rPr>
      </w:pPr>
      <w:r w:rsidRPr="001C26C5">
        <w:rPr>
          <w:rFonts w:ascii="Arial" w:hAnsi="Arial" w:cs="Arial"/>
          <w:b/>
          <w:bCs/>
          <w:spacing w:val="-3"/>
          <w:sz w:val="20"/>
        </w:rPr>
        <w:br w:type="page"/>
      </w:r>
    </w:p>
    <w:p w14:paraId="169F7E31" w14:textId="77777777" w:rsidR="00D24DF3" w:rsidRPr="001C26C5" w:rsidRDefault="00D24DF3">
      <w:pPr>
        <w:suppressAutoHyphens/>
        <w:spacing w:line="226" w:lineRule="auto"/>
        <w:rPr>
          <w:rFonts w:ascii="Arial" w:hAnsi="Arial" w:cs="Arial"/>
          <w:b/>
          <w:bCs/>
          <w:spacing w:val="-3"/>
          <w:sz w:val="20"/>
        </w:rPr>
      </w:pPr>
    </w:p>
    <w:p w14:paraId="7FB8D445" w14:textId="77777777" w:rsidR="00D24DF3" w:rsidRPr="001C26C5" w:rsidRDefault="00D24DF3">
      <w:pPr>
        <w:suppressAutoHyphens/>
        <w:spacing w:line="226" w:lineRule="auto"/>
        <w:rPr>
          <w:rFonts w:ascii="Arial" w:hAnsi="Arial" w:cs="Arial"/>
          <w:b/>
          <w:bCs/>
          <w:spacing w:val="-3"/>
          <w:sz w:val="20"/>
        </w:rPr>
      </w:pPr>
    </w:p>
    <w:p w14:paraId="70B45D4A" w14:textId="77777777" w:rsidR="00D24DF3" w:rsidRPr="001C26C5" w:rsidRDefault="00D24DF3">
      <w:pPr>
        <w:suppressAutoHyphens/>
        <w:spacing w:line="226" w:lineRule="auto"/>
        <w:rPr>
          <w:rFonts w:ascii="Arial" w:hAnsi="Arial" w:cs="Arial"/>
          <w:b/>
          <w:bCs/>
          <w:spacing w:val="-3"/>
          <w:sz w:val="20"/>
        </w:rPr>
      </w:pPr>
    </w:p>
    <w:p w14:paraId="526BD465" w14:textId="77777777" w:rsidR="00D24DF3" w:rsidRPr="001C26C5" w:rsidRDefault="00D24DF3">
      <w:pPr>
        <w:suppressAutoHyphens/>
        <w:spacing w:line="226" w:lineRule="auto"/>
        <w:rPr>
          <w:rFonts w:ascii="Arial" w:hAnsi="Arial" w:cs="Arial"/>
          <w:b/>
          <w:bCs/>
          <w:spacing w:val="-3"/>
          <w:sz w:val="20"/>
        </w:rPr>
      </w:pPr>
    </w:p>
    <w:p w14:paraId="0DC011EB" w14:textId="7641166A" w:rsidR="00D24DF3" w:rsidRPr="001C26C5" w:rsidRDefault="00C37F07" w:rsidP="00D24DF3">
      <w:pPr>
        <w:rPr>
          <w:rFonts w:ascii="Arial" w:hAnsi="Arial" w:cs="Arial"/>
        </w:rPr>
      </w:pPr>
      <w:r w:rsidRPr="001C26C5">
        <w:rPr>
          <w:rFonts w:ascii="Arial" w:hAnsi="Arial" w:cs="Arial"/>
          <w:noProof/>
        </w:rPr>
        <w:drawing>
          <wp:inline distT="0" distB="0" distL="0" distR="0" wp14:anchorId="63CBDCC3" wp14:editId="31ABF78B">
            <wp:extent cx="6164494" cy="6921500"/>
            <wp:effectExtent l="0" t="0" r="8255" b="0"/>
            <wp:docPr id="9" name="Picture 1" descr="Page 2 of Instructions for completing the Sample Report of Marine Accident, Injury, or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Page 2 of Instructions for completing the Sample Report of Marine Accident, Injury, or Dea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626" cy="6930630"/>
                    </a:xfrm>
                    <a:prstGeom prst="rect">
                      <a:avLst/>
                    </a:prstGeom>
                    <a:noFill/>
                    <a:ln>
                      <a:noFill/>
                    </a:ln>
                  </pic:spPr>
                </pic:pic>
              </a:graphicData>
            </a:graphic>
          </wp:inline>
        </w:drawing>
      </w:r>
    </w:p>
    <w:sectPr w:rsidR="00D24DF3" w:rsidRPr="001C26C5" w:rsidSect="005811AE">
      <w:footerReference w:type="even" r:id="rId18"/>
      <w:footerReference w:type="default" r:id="rId19"/>
      <w:footerReference w:type="first" r:id="rId20"/>
      <w:endnotePr>
        <w:numFmt w:val="decimal"/>
      </w:endnotePr>
      <w:pgSz w:w="12240" w:h="15840" w:code="1"/>
      <w:pgMar w:top="720" w:right="1260" w:bottom="1440" w:left="810" w:header="1440" w:footer="1440" w:gutter="0"/>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EE6B9" w14:textId="77777777" w:rsidR="00CA0C1D" w:rsidRDefault="00CA0C1D">
      <w:pPr>
        <w:spacing w:line="20" w:lineRule="exact"/>
      </w:pPr>
    </w:p>
  </w:endnote>
  <w:endnote w:type="continuationSeparator" w:id="0">
    <w:p w14:paraId="1838A561" w14:textId="77777777" w:rsidR="00CA0C1D" w:rsidRDefault="00CA0C1D">
      <w:r>
        <w:t xml:space="preserve"> </w:t>
      </w:r>
    </w:p>
  </w:endnote>
  <w:endnote w:type="continuationNotice" w:id="1">
    <w:p w14:paraId="7398309C" w14:textId="77777777" w:rsidR="00CA0C1D" w:rsidRDefault="00CA0C1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074AC" w14:textId="77777777" w:rsidR="00150C42" w:rsidRDefault="00150C42">
    <w:pPr>
      <w:tabs>
        <w:tab w:val="left" w:pos="-720"/>
      </w:tabs>
      <w:suppressAutoHyphens/>
      <w:jc w:val="both"/>
      <w:rPr>
        <w:spacing w:val="-3"/>
      </w:rPr>
    </w:pPr>
  </w:p>
  <w:p w14:paraId="3438D5EF" w14:textId="77777777" w:rsidR="00150C42" w:rsidRDefault="00150C42">
    <w:pPr>
      <w:tabs>
        <w:tab w:val="left" w:pos="-720"/>
      </w:tabs>
      <w:suppressAutoHyphens/>
      <w:jc w:val="both"/>
      <w:rPr>
        <w:spacing w:val="-3"/>
      </w:rPr>
    </w:pPr>
    <w:r>
      <w:rPr>
        <w:b/>
        <w:spacing w:val="-3"/>
      </w:rPr>
      <w:t xml:space="preserve">Revised January 1, </w:t>
    </w:r>
    <w:proofErr w:type="gramStart"/>
    <w:r>
      <w:rPr>
        <w:b/>
        <w:spacing w:val="-3"/>
      </w:rPr>
      <w:t>2000</w:t>
    </w:r>
    <w:proofErr w:type="gramEnd"/>
    <w:r>
      <w:rPr>
        <w:b/>
        <w:spacing w:val="-3"/>
      </w:rPr>
      <w:tab/>
    </w:r>
    <w:r>
      <w:rPr>
        <w:b/>
        <w:spacing w:val="-3"/>
      </w:rPr>
      <w:tab/>
    </w:r>
    <w:r>
      <w:rPr>
        <w:b/>
        <w:spacing w:val="-3"/>
      </w:rPr>
      <w:tab/>
    </w:r>
    <w:r>
      <w:rPr>
        <w:b/>
        <w:spacing w:val="-3"/>
      </w:rPr>
      <w:tab/>
      <w:t xml:space="preserve">Water vessel Page </w:t>
    </w:r>
    <w:r>
      <w:rPr>
        <w:b/>
        <w:spacing w:val="-3"/>
      </w:rPr>
      <w:fldChar w:fldCharType="begin"/>
    </w:r>
    <w:r>
      <w:rPr>
        <w:b/>
        <w:spacing w:val="-3"/>
      </w:rPr>
      <w:instrText>page \* arabic</w:instrText>
    </w:r>
    <w:r>
      <w:rPr>
        <w:b/>
        <w:spacing w:val="-3"/>
      </w:rPr>
      <w:fldChar w:fldCharType="separate"/>
    </w:r>
    <w:r>
      <w:rPr>
        <w:b/>
        <w:noProof/>
        <w:spacing w:val="-3"/>
      </w:rPr>
      <w:t>16</w:t>
    </w:r>
    <w:r>
      <w:rPr>
        <w:b/>
        <w:spacing w:val="-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82D5A" w14:textId="72E7782F" w:rsidR="00150C42" w:rsidRDefault="00150C42">
    <w:pPr>
      <w:tabs>
        <w:tab w:val="left" w:pos="-720"/>
      </w:tabs>
      <w:suppressAutoHyphens/>
      <w:jc w:val="both"/>
      <w:rPr>
        <w:rFonts w:ascii="Arial" w:hAnsi="Arial" w:cs="Arial"/>
        <w:bCs/>
        <w:spacing w:val="-3"/>
        <w:sz w:val="20"/>
      </w:rPr>
    </w:pPr>
    <w:r w:rsidRPr="00DB74F8">
      <w:rPr>
        <w:rFonts w:ascii="Arial" w:hAnsi="Arial" w:cs="Arial"/>
        <w:bCs/>
        <w:spacing w:val="-3"/>
        <w:sz w:val="20"/>
      </w:rPr>
      <w:t>2</w:t>
    </w:r>
    <w:r w:rsidR="0045547E" w:rsidRPr="00DB74F8">
      <w:rPr>
        <w:rFonts w:ascii="Arial" w:hAnsi="Arial" w:cs="Arial"/>
        <w:bCs/>
        <w:spacing w:val="-3"/>
        <w:sz w:val="20"/>
      </w:rPr>
      <w:t>0</w:t>
    </w:r>
    <w:r w:rsidR="0045547E" w:rsidRPr="00893869">
      <w:rPr>
        <w:rFonts w:ascii="Arial" w:hAnsi="Arial" w:cs="Arial"/>
        <w:bCs/>
        <w:spacing w:val="-3"/>
        <w:sz w:val="20"/>
      </w:rPr>
      <w:t>2</w:t>
    </w:r>
    <w:r w:rsidR="00F679E0" w:rsidRPr="00F679E0">
      <w:rPr>
        <w:rFonts w:ascii="Arial" w:hAnsi="Arial" w:cs="Arial"/>
        <w:bCs/>
        <w:color w:val="EE0000"/>
        <w:spacing w:val="-3"/>
        <w:sz w:val="20"/>
      </w:rPr>
      <w:t>6</w:t>
    </w:r>
    <w:r w:rsidR="0045229D" w:rsidRPr="00893869">
      <w:rPr>
        <w:rFonts w:ascii="Arial" w:hAnsi="Arial" w:cs="Arial"/>
        <w:bCs/>
        <w:spacing w:val="-3"/>
        <w:sz w:val="20"/>
      </w:rPr>
      <w:t>0</w:t>
    </w:r>
    <w:r w:rsidRPr="00893869">
      <w:rPr>
        <w:rFonts w:ascii="Arial" w:hAnsi="Arial" w:cs="Arial"/>
        <w:bCs/>
        <w:spacing w:val="-3"/>
        <w:sz w:val="20"/>
      </w:rPr>
      <w:t>701</w:t>
    </w:r>
    <w:r>
      <w:rPr>
        <w:rFonts w:ascii="Arial" w:hAnsi="Arial" w:cs="Arial"/>
        <w:bCs/>
        <w:spacing w:val="-3"/>
        <w:sz w:val="20"/>
      </w:rPr>
      <w:tab/>
    </w:r>
    <w:r>
      <w:rPr>
        <w:rFonts w:ascii="Arial" w:hAnsi="Arial" w:cs="Arial"/>
        <w:bCs/>
        <w:spacing w:val="-3"/>
        <w:sz w:val="20"/>
      </w:rPr>
      <w:tab/>
    </w:r>
    <w:r>
      <w:rPr>
        <w:rFonts w:ascii="Arial" w:hAnsi="Arial" w:cs="Arial"/>
        <w:bCs/>
        <w:spacing w:val="-3"/>
        <w:sz w:val="20"/>
      </w:rPr>
      <w:tab/>
    </w:r>
    <w:r>
      <w:rPr>
        <w:rFonts w:ascii="Arial" w:hAnsi="Arial" w:cs="Arial"/>
        <w:bCs/>
        <w:spacing w:val="-3"/>
        <w:sz w:val="20"/>
      </w:rPr>
      <w:tab/>
    </w:r>
    <w:r>
      <w:rPr>
        <w:rFonts w:ascii="Arial" w:hAnsi="Arial" w:cs="Arial"/>
        <w:bCs/>
        <w:spacing w:val="-3"/>
        <w:sz w:val="20"/>
      </w:rPr>
      <w:tab/>
    </w:r>
    <w:r>
      <w:rPr>
        <w:rFonts w:ascii="Arial" w:hAnsi="Arial" w:cs="Arial"/>
        <w:bCs/>
        <w:spacing w:val="-3"/>
        <w:sz w:val="20"/>
      </w:rPr>
      <w:tab/>
    </w:r>
    <w:r>
      <w:rPr>
        <w:rFonts w:ascii="Arial" w:hAnsi="Arial" w:cs="Arial"/>
        <w:bCs/>
        <w:spacing w:val="-3"/>
        <w:sz w:val="20"/>
      </w:rPr>
      <w:tab/>
    </w:r>
    <w:r>
      <w:rPr>
        <w:rFonts w:ascii="Arial" w:hAnsi="Arial" w:cs="Arial"/>
        <w:bCs/>
        <w:spacing w:val="-3"/>
        <w:sz w:val="20"/>
      </w:rPr>
      <w:tab/>
    </w:r>
    <w:r>
      <w:rPr>
        <w:rFonts w:ascii="Arial" w:hAnsi="Arial" w:cs="Arial"/>
        <w:bCs/>
        <w:spacing w:val="-3"/>
        <w:sz w:val="20"/>
      </w:rPr>
      <w:tab/>
    </w:r>
    <w:r>
      <w:rPr>
        <w:rFonts w:ascii="Arial" w:hAnsi="Arial" w:cs="Arial"/>
        <w:bCs/>
        <w:spacing w:val="-3"/>
        <w:sz w:val="20"/>
      </w:rPr>
      <w:tab/>
      <w:t xml:space="preserve">            Page </w:t>
    </w:r>
    <w:r>
      <w:rPr>
        <w:rFonts w:ascii="Arial" w:hAnsi="Arial" w:cs="Arial"/>
        <w:bCs/>
        <w:spacing w:val="-3"/>
        <w:sz w:val="20"/>
      </w:rPr>
      <w:fldChar w:fldCharType="begin"/>
    </w:r>
    <w:r>
      <w:rPr>
        <w:rFonts w:ascii="Arial" w:hAnsi="Arial" w:cs="Arial"/>
        <w:bCs/>
        <w:spacing w:val="-3"/>
        <w:sz w:val="20"/>
      </w:rPr>
      <w:instrText xml:space="preserve"> PAGE </w:instrText>
    </w:r>
    <w:r>
      <w:rPr>
        <w:rFonts w:ascii="Arial" w:hAnsi="Arial" w:cs="Arial"/>
        <w:bCs/>
        <w:spacing w:val="-3"/>
        <w:sz w:val="20"/>
      </w:rPr>
      <w:fldChar w:fldCharType="separate"/>
    </w:r>
    <w:r w:rsidR="00893869">
      <w:rPr>
        <w:rFonts w:ascii="Arial" w:hAnsi="Arial" w:cs="Arial"/>
        <w:bCs/>
        <w:noProof/>
        <w:spacing w:val="-3"/>
        <w:sz w:val="20"/>
      </w:rPr>
      <w:t>22</w:t>
    </w:r>
    <w:r>
      <w:rPr>
        <w:rFonts w:ascii="Arial" w:hAnsi="Arial" w:cs="Arial"/>
        <w:bCs/>
        <w:spacing w:val="-3"/>
        <w:sz w:val="20"/>
      </w:rPr>
      <w:fldChar w:fldCharType="end"/>
    </w:r>
    <w:r>
      <w:rPr>
        <w:rFonts w:ascii="Arial" w:hAnsi="Arial" w:cs="Arial"/>
        <w:bCs/>
        <w:spacing w:val="-3"/>
        <w:sz w:val="20"/>
      </w:rPr>
      <w:t xml:space="preserve"> of 2</w:t>
    </w:r>
    <w:r w:rsidR="003E1C19">
      <w:rPr>
        <w:rFonts w:ascii="Arial" w:hAnsi="Arial" w:cs="Arial"/>
        <w:bCs/>
        <w:spacing w:val="-3"/>
        <w:sz w:val="20"/>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FAF2D" w14:textId="77777777" w:rsidR="00150C42" w:rsidRDefault="00150C42">
    <w:pPr>
      <w:pStyle w:val="Footer"/>
      <w:rPr>
        <w:rFonts w:ascii="Arial" w:hAnsi="Arial" w:cs="Arial"/>
      </w:rPr>
    </w:pPr>
    <w:r>
      <w:rPr>
        <w:rFonts w:ascii="Arial" w:hAnsi="Arial" w:cs="Arial"/>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82D4C" w14:textId="77777777" w:rsidR="00CA0C1D" w:rsidRDefault="00CA0C1D">
      <w:r>
        <w:separator/>
      </w:r>
    </w:p>
  </w:footnote>
  <w:footnote w:type="continuationSeparator" w:id="0">
    <w:p w14:paraId="199CF535" w14:textId="77777777" w:rsidR="00CA0C1D" w:rsidRDefault="00CA0C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17F62"/>
    <w:multiLevelType w:val="hybridMultilevel"/>
    <w:tmpl w:val="8B90AE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B3684A"/>
    <w:multiLevelType w:val="hybridMultilevel"/>
    <w:tmpl w:val="9476DFA4"/>
    <w:lvl w:ilvl="0" w:tplc="CC902EF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44F3EE8"/>
    <w:multiLevelType w:val="hybridMultilevel"/>
    <w:tmpl w:val="78BE7CA8"/>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16A562C8"/>
    <w:multiLevelType w:val="hybridMultilevel"/>
    <w:tmpl w:val="CB26257C"/>
    <w:lvl w:ilvl="0" w:tplc="6714E62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B0118EC"/>
    <w:multiLevelType w:val="hybridMultilevel"/>
    <w:tmpl w:val="9AA08AAC"/>
    <w:lvl w:ilvl="0" w:tplc="AD8A3BD2">
      <w:start w:val="1"/>
      <w:numFmt w:val="upperLetter"/>
      <w:lvlText w:val="%1."/>
      <w:lvlJc w:val="left"/>
      <w:pPr>
        <w:tabs>
          <w:tab w:val="num" w:pos="72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8209EE"/>
    <w:multiLevelType w:val="hybridMultilevel"/>
    <w:tmpl w:val="2D4E902E"/>
    <w:lvl w:ilvl="0" w:tplc="CC902EF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F74E2A"/>
    <w:multiLevelType w:val="hybridMultilevel"/>
    <w:tmpl w:val="E208E4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A1D5444"/>
    <w:multiLevelType w:val="hybridMultilevel"/>
    <w:tmpl w:val="D54665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07825BA"/>
    <w:multiLevelType w:val="hybridMultilevel"/>
    <w:tmpl w:val="2698F80A"/>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15:restartNumberingAfterBreak="0">
    <w:nsid w:val="31537FB0"/>
    <w:multiLevelType w:val="hybridMultilevel"/>
    <w:tmpl w:val="8AE4CD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45279C9"/>
    <w:multiLevelType w:val="hybridMultilevel"/>
    <w:tmpl w:val="17A8D9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3F5F6BFD"/>
    <w:multiLevelType w:val="hybridMultilevel"/>
    <w:tmpl w:val="31CA7F26"/>
    <w:lvl w:ilvl="0" w:tplc="6714E626">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44424B59"/>
    <w:multiLevelType w:val="hybridMultilevel"/>
    <w:tmpl w:val="D1264AE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48F81439"/>
    <w:multiLevelType w:val="hybridMultilevel"/>
    <w:tmpl w:val="004479E8"/>
    <w:lvl w:ilvl="0" w:tplc="1B6C5C3A">
      <w:start w:val="1"/>
      <w:numFmt w:val="upperLetter"/>
      <w:lvlText w:val="%1."/>
      <w:lvlJc w:val="left"/>
      <w:pPr>
        <w:tabs>
          <w:tab w:val="num" w:pos="2880"/>
        </w:tabs>
        <w:ind w:left="1080" w:hanging="100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C71579B"/>
    <w:multiLevelType w:val="hybridMultilevel"/>
    <w:tmpl w:val="64E88BCC"/>
    <w:lvl w:ilvl="0" w:tplc="0409000F">
      <w:start w:val="1"/>
      <w:numFmt w:val="decimal"/>
      <w:lvlText w:val="%1."/>
      <w:lvlJc w:val="left"/>
      <w:pPr>
        <w:tabs>
          <w:tab w:val="num" w:pos="720"/>
        </w:tabs>
        <w:ind w:left="720" w:hanging="360"/>
      </w:pPr>
    </w:lvl>
    <w:lvl w:ilvl="1" w:tplc="B8482D68">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09E7D1D"/>
    <w:multiLevelType w:val="hybridMultilevel"/>
    <w:tmpl w:val="2744E3D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5345344D"/>
    <w:multiLevelType w:val="hybridMultilevel"/>
    <w:tmpl w:val="54B646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58CF389B"/>
    <w:multiLevelType w:val="hybridMultilevel"/>
    <w:tmpl w:val="10D2CF22"/>
    <w:lvl w:ilvl="0" w:tplc="FAE6EA32">
      <w:numFmt w:val="bullet"/>
      <w:lvlText w:val="-"/>
      <w:lvlJc w:val="left"/>
      <w:pPr>
        <w:ind w:left="2520" w:hanging="360"/>
      </w:pPr>
      <w:rPr>
        <w:rFonts w:ascii="Arial" w:eastAsia="Times New Roman"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5A77407F"/>
    <w:multiLevelType w:val="hybridMultilevel"/>
    <w:tmpl w:val="E26CE95A"/>
    <w:lvl w:ilvl="0" w:tplc="6F7EC552">
      <w:start w:val="1"/>
      <w:numFmt w:val="bullet"/>
      <w:lvlText w:val=""/>
      <w:lvlJc w:val="left"/>
      <w:pPr>
        <w:ind w:left="1440" w:hanging="360"/>
      </w:pPr>
      <w:rPr>
        <w:rFonts w:ascii="Symbol" w:hAnsi="Symbol" w:hint="default"/>
        <w:strike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AD61315"/>
    <w:multiLevelType w:val="hybridMultilevel"/>
    <w:tmpl w:val="96EEBAF6"/>
    <w:lvl w:ilvl="0" w:tplc="0409000F">
      <w:start w:val="1"/>
      <w:numFmt w:val="decimal"/>
      <w:lvlText w:val="%1."/>
      <w:lvlJc w:val="left"/>
      <w:pPr>
        <w:tabs>
          <w:tab w:val="num" w:pos="2400"/>
        </w:tabs>
        <w:ind w:left="2400" w:hanging="360"/>
      </w:pPr>
    </w:lvl>
    <w:lvl w:ilvl="1" w:tplc="04090019" w:tentative="1">
      <w:start w:val="1"/>
      <w:numFmt w:val="lowerLetter"/>
      <w:lvlText w:val="%2."/>
      <w:lvlJc w:val="left"/>
      <w:pPr>
        <w:tabs>
          <w:tab w:val="num" w:pos="3120"/>
        </w:tabs>
        <w:ind w:left="3120" w:hanging="360"/>
      </w:pPr>
    </w:lvl>
    <w:lvl w:ilvl="2" w:tplc="0409001B" w:tentative="1">
      <w:start w:val="1"/>
      <w:numFmt w:val="lowerRoman"/>
      <w:lvlText w:val="%3."/>
      <w:lvlJc w:val="right"/>
      <w:pPr>
        <w:tabs>
          <w:tab w:val="num" w:pos="3840"/>
        </w:tabs>
        <w:ind w:left="3840" w:hanging="180"/>
      </w:pPr>
    </w:lvl>
    <w:lvl w:ilvl="3" w:tplc="0409000F" w:tentative="1">
      <w:start w:val="1"/>
      <w:numFmt w:val="decimal"/>
      <w:lvlText w:val="%4."/>
      <w:lvlJc w:val="left"/>
      <w:pPr>
        <w:tabs>
          <w:tab w:val="num" w:pos="4560"/>
        </w:tabs>
        <w:ind w:left="4560" w:hanging="360"/>
      </w:pPr>
    </w:lvl>
    <w:lvl w:ilvl="4" w:tplc="04090019" w:tentative="1">
      <w:start w:val="1"/>
      <w:numFmt w:val="lowerLetter"/>
      <w:lvlText w:val="%5."/>
      <w:lvlJc w:val="left"/>
      <w:pPr>
        <w:tabs>
          <w:tab w:val="num" w:pos="5280"/>
        </w:tabs>
        <w:ind w:left="5280" w:hanging="360"/>
      </w:pPr>
    </w:lvl>
    <w:lvl w:ilvl="5" w:tplc="0409001B" w:tentative="1">
      <w:start w:val="1"/>
      <w:numFmt w:val="lowerRoman"/>
      <w:lvlText w:val="%6."/>
      <w:lvlJc w:val="right"/>
      <w:pPr>
        <w:tabs>
          <w:tab w:val="num" w:pos="6000"/>
        </w:tabs>
        <w:ind w:left="6000" w:hanging="180"/>
      </w:pPr>
    </w:lvl>
    <w:lvl w:ilvl="6" w:tplc="0409000F" w:tentative="1">
      <w:start w:val="1"/>
      <w:numFmt w:val="decimal"/>
      <w:lvlText w:val="%7."/>
      <w:lvlJc w:val="left"/>
      <w:pPr>
        <w:tabs>
          <w:tab w:val="num" w:pos="6720"/>
        </w:tabs>
        <w:ind w:left="6720" w:hanging="360"/>
      </w:pPr>
    </w:lvl>
    <w:lvl w:ilvl="7" w:tplc="04090019" w:tentative="1">
      <w:start w:val="1"/>
      <w:numFmt w:val="lowerLetter"/>
      <w:lvlText w:val="%8."/>
      <w:lvlJc w:val="left"/>
      <w:pPr>
        <w:tabs>
          <w:tab w:val="num" w:pos="7440"/>
        </w:tabs>
        <w:ind w:left="7440" w:hanging="360"/>
      </w:pPr>
    </w:lvl>
    <w:lvl w:ilvl="8" w:tplc="0409001B" w:tentative="1">
      <w:start w:val="1"/>
      <w:numFmt w:val="lowerRoman"/>
      <w:lvlText w:val="%9."/>
      <w:lvlJc w:val="right"/>
      <w:pPr>
        <w:tabs>
          <w:tab w:val="num" w:pos="8160"/>
        </w:tabs>
        <w:ind w:left="8160" w:hanging="180"/>
      </w:pPr>
    </w:lvl>
  </w:abstractNum>
  <w:abstractNum w:abstractNumId="20" w15:restartNumberingAfterBreak="0">
    <w:nsid w:val="71EC2EF0"/>
    <w:multiLevelType w:val="hybridMultilevel"/>
    <w:tmpl w:val="D8386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CE22A5"/>
    <w:multiLevelType w:val="hybridMultilevel"/>
    <w:tmpl w:val="B2F60BD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780827CF"/>
    <w:multiLevelType w:val="hybridMultilevel"/>
    <w:tmpl w:val="BDAE41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E22324"/>
    <w:multiLevelType w:val="hybridMultilevel"/>
    <w:tmpl w:val="1C7AB3D4"/>
    <w:lvl w:ilvl="0" w:tplc="6F7EC552">
      <w:start w:val="1"/>
      <w:numFmt w:val="bullet"/>
      <w:lvlText w:val=""/>
      <w:lvlJc w:val="left"/>
      <w:pPr>
        <w:tabs>
          <w:tab w:val="num" w:pos="1440"/>
        </w:tabs>
        <w:ind w:left="1440" w:hanging="360"/>
      </w:pPr>
      <w:rPr>
        <w:rFonts w:ascii="Symbol" w:hAnsi="Symbol" w:hint="default"/>
        <w:strike w:val="0"/>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2052343155">
    <w:abstractNumId w:val="23"/>
  </w:num>
  <w:num w:numId="2" w16cid:durableId="520969938">
    <w:abstractNumId w:val="20"/>
  </w:num>
  <w:num w:numId="3" w16cid:durableId="1981962072">
    <w:abstractNumId w:val="15"/>
  </w:num>
  <w:num w:numId="4" w16cid:durableId="562251685">
    <w:abstractNumId w:val="12"/>
  </w:num>
  <w:num w:numId="5" w16cid:durableId="906187920">
    <w:abstractNumId w:val="1"/>
  </w:num>
  <w:num w:numId="6" w16cid:durableId="1896888456">
    <w:abstractNumId w:val="5"/>
  </w:num>
  <w:num w:numId="7" w16cid:durableId="1801220098">
    <w:abstractNumId w:val="14"/>
  </w:num>
  <w:num w:numId="8" w16cid:durableId="1427650448">
    <w:abstractNumId w:val="7"/>
  </w:num>
  <w:num w:numId="9" w16cid:durableId="1418164183">
    <w:abstractNumId w:val="22"/>
  </w:num>
  <w:num w:numId="10" w16cid:durableId="884947001">
    <w:abstractNumId w:val="19"/>
  </w:num>
  <w:num w:numId="11" w16cid:durableId="747464391">
    <w:abstractNumId w:val="13"/>
  </w:num>
  <w:num w:numId="12" w16cid:durableId="853496374">
    <w:abstractNumId w:val="3"/>
  </w:num>
  <w:num w:numId="13" w16cid:durableId="863057756">
    <w:abstractNumId w:val="11"/>
  </w:num>
  <w:num w:numId="14" w16cid:durableId="168759692">
    <w:abstractNumId w:val="4"/>
  </w:num>
  <w:num w:numId="15" w16cid:durableId="15987151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48397691">
    <w:abstractNumId w:val="0"/>
  </w:num>
  <w:num w:numId="17" w16cid:durableId="2000962141">
    <w:abstractNumId w:val="18"/>
  </w:num>
  <w:num w:numId="18" w16cid:durableId="49538908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30621176">
    <w:abstractNumId w:val="6"/>
  </w:num>
  <w:num w:numId="20" w16cid:durableId="1441755900">
    <w:abstractNumId w:val="21"/>
  </w:num>
  <w:num w:numId="21" w16cid:durableId="91632987">
    <w:abstractNumId w:val="8"/>
  </w:num>
  <w:num w:numId="22" w16cid:durableId="268661722">
    <w:abstractNumId w:val="16"/>
  </w:num>
  <w:num w:numId="23" w16cid:durableId="948968880">
    <w:abstractNumId w:val="2"/>
  </w:num>
  <w:num w:numId="24" w16cid:durableId="1456294794">
    <w:abstractNumId w:val="9"/>
  </w:num>
  <w:num w:numId="25" w16cid:durableId="2680529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NPyUppjCfuOGlu5j4VqKQToKC1TO635AMfpS70eYek4SNyj7Jt6rqYjDGvScyIIinGMjdnIQtE6fO8mY4FTgyA==" w:salt="JzWO4396s2+NvLnKEfYjLw=="/>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76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184"/>
    <w:rsid w:val="0000005A"/>
    <w:rsid w:val="00007AED"/>
    <w:rsid w:val="000159A3"/>
    <w:rsid w:val="00023296"/>
    <w:rsid w:val="00024A05"/>
    <w:rsid w:val="00025B6B"/>
    <w:rsid w:val="0002623B"/>
    <w:rsid w:val="00044B9F"/>
    <w:rsid w:val="00047183"/>
    <w:rsid w:val="00053729"/>
    <w:rsid w:val="0006126C"/>
    <w:rsid w:val="00065362"/>
    <w:rsid w:val="0007261B"/>
    <w:rsid w:val="00095183"/>
    <w:rsid w:val="00095380"/>
    <w:rsid w:val="0009717C"/>
    <w:rsid w:val="000A51E0"/>
    <w:rsid w:val="000A527B"/>
    <w:rsid w:val="000A71CF"/>
    <w:rsid w:val="000B4586"/>
    <w:rsid w:val="000B45F1"/>
    <w:rsid w:val="000C0138"/>
    <w:rsid w:val="000C447D"/>
    <w:rsid w:val="000C528B"/>
    <w:rsid w:val="000D1FF3"/>
    <w:rsid w:val="000D383E"/>
    <w:rsid w:val="000D6A0E"/>
    <w:rsid w:val="000E3B4F"/>
    <w:rsid w:val="000E5ABD"/>
    <w:rsid w:val="00105508"/>
    <w:rsid w:val="00105707"/>
    <w:rsid w:val="00107AA0"/>
    <w:rsid w:val="00112229"/>
    <w:rsid w:val="00120A77"/>
    <w:rsid w:val="00123B30"/>
    <w:rsid w:val="001277CD"/>
    <w:rsid w:val="001319A6"/>
    <w:rsid w:val="001423C2"/>
    <w:rsid w:val="00144BBE"/>
    <w:rsid w:val="00144D19"/>
    <w:rsid w:val="0014613F"/>
    <w:rsid w:val="001475D9"/>
    <w:rsid w:val="00147842"/>
    <w:rsid w:val="00150C42"/>
    <w:rsid w:val="00151A50"/>
    <w:rsid w:val="00151A57"/>
    <w:rsid w:val="00170E53"/>
    <w:rsid w:val="001820B2"/>
    <w:rsid w:val="00187365"/>
    <w:rsid w:val="001930D7"/>
    <w:rsid w:val="001A0093"/>
    <w:rsid w:val="001A13BF"/>
    <w:rsid w:val="001A3590"/>
    <w:rsid w:val="001A4B27"/>
    <w:rsid w:val="001B329F"/>
    <w:rsid w:val="001C26C5"/>
    <w:rsid w:val="001D0C44"/>
    <w:rsid w:val="001E282A"/>
    <w:rsid w:val="001E75FA"/>
    <w:rsid w:val="001F097B"/>
    <w:rsid w:val="001F6E42"/>
    <w:rsid w:val="002009C0"/>
    <w:rsid w:val="002037A7"/>
    <w:rsid w:val="002058D9"/>
    <w:rsid w:val="0021415E"/>
    <w:rsid w:val="002232F6"/>
    <w:rsid w:val="0023544D"/>
    <w:rsid w:val="002401AC"/>
    <w:rsid w:val="002403C1"/>
    <w:rsid w:val="00247FEB"/>
    <w:rsid w:val="0025501C"/>
    <w:rsid w:val="0025652D"/>
    <w:rsid w:val="00265934"/>
    <w:rsid w:val="00267F4F"/>
    <w:rsid w:val="00276A50"/>
    <w:rsid w:val="002910B1"/>
    <w:rsid w:val="00295369"/>
    <w:rsid w:val="002976D0"/>
    <w:rsid w:val="002A0340"/>
    <w:rsid w:val="002A2D77"/>
    <w:rsid w:val="002B0F72"/>
    <w:rsid w:val="002B58FD"/>
    <w:rsid w:val="002B6798"/>
    <w:rsid w:val="002C27B0"/>
    <w:rsid w:val="002D5A40"/>
    <w:rsid w:val="002E1956"/>
    <w:rsid w:val="002E6E3F"/>
    <w:rsid w:val="002E7352"/>
    <w:rsid w:val="002F094D"/>
    <w:rsid w:val="002F1494"/>
    <w:rsid w:val="002F5370"/>
    <w:rsid w:val="002F7D79"/>
    <w:rsid w:val="0030136B"/>
    <w:rsid w:val="00304832"/>
    <w:rsid w:val="0030614E"/>
    <w:rsid w:val="003117C9"/>
    <w:rsid w:val="003156E8"/>
    <w:rsid w:val="00315D63"/>
    <w:rsid w:val="003246CE"/>
    <w:rsid w:val="00325248"/>
    <w:rsid w:val="00334EF6"/>
    <w:rsid w:val="00337C0B"/>
    <w:rsid w:val="003515F4"/>
    <w:rsid w:val="003537E6"/>
    <w:rsid w:val="003633F7"/>
    <w:rsid w:val="00366198"/>
    <w:rsid w:val="003838D9"/>
    <w:rsid w:val="00394781"/>
    <w:rsid w:val="00394DD2"/>
    <w:rsid w:val="003A377C"/>
    <w:rsid w:val="003B54A2"/>
    <w:rsid w:val="003B5EEE"/>
    <w:rsid w:val="003B7AFC"/>
    <w:rsid w:val="003E1C19"/>
    <w:rsid w:val="003E282B"/>
    <w:rsid w:val="003E5711"/>
    <w:rsid w:val="003F1065"/>
    <w:rsid w:val="003F27C4"/>
    <w:rsid w:val="003F746E"/>
    <w:rsid w:val="00400192"/>
    <w:rsid w:val="00414F18"/>
    <w:rsid w:val="00426002"/>
    <w:rsid w:val="004411FB"/>
    <w:rsid w:val="0045229D"/>
    <w:rsid w:val="00453162"/>
    <w:rsid w:val="0045547E"/>
    <w:rsid w:val="004555C7"/>
    <w:rsid w:val="00455B08"/>
    <w:rsid w:val="00456FB2"/>
    <w:rsid w:val="004647E4"/>
    <w:rsid w:val="004834FF"/>
    <w:rsid w:val="0049223E"/>
    <w:rsid w:val="00494EFB"/>
    <w:rsid w:val="004A26A1"/>
    <w:rsid w:val="004A4CA3"/>
    <w:rsid w:val="004A7917"/>
    <w:rsid w:val="004B5CFD"/>
    <w:rsid w:val="004C13ED"/>
    <w:rsid w:val="004C2793"/>
    <w:rsid w:val="004C5F82"/>
    <w:rsid w:val="004D57A0"/>
    <w:rsid w:val="004D5C95"/>
    <w:rsid w:val="00500B9B"/>
    <w:rsid w:val="00504259"/>
    <w:rsid w:val="00507A2C"/>
    <w:rsid w:val="005156F0"/>
    <w:rsid w:val="00515CEC"/>
    <w:rsid w:val="005232A0"/>
    <w:rsid w:val="005249CE"/>
    <w:rsid w:val="005254B1"/>
    <w:rsid w:val="00536F02"/>
    <w:rsid w:val="00543B7C"/>
    <w:rsid w:val="0054464A"/>
    <w:rsid w:val="00555C10"/>
    <w:rsid w:val="0057070E"/>
    <w:rsid w:val="005811AE"/>
    <w:rsid w:val="0058264C"/>
    <w:rsid w:val="00583B06"/>
    <w:rsid w:val="0059072B"/>
    <w:rsid w:val="00590D9D"/>
    <w:rsid w:val="005945E3"/>
    <w:rsid w:val="00594C50"/>
    <w:rsid w:val="005A3B50"/>
    <w:rsid w:val="005B3767"/>
    <w:rsid w:val="005C5369"/>
    <w:rsid w:val="005C659C"/>
    <w:rsid w:val="005C67DA"/>
    <w:rsid w:val="005D0D07"/>
    <w:rsid w:val="005D1671"/>
    <w:rsid w:val="005D52DF"/>
    <w:rsid w:val="005D7BC2"/>
    <w:rsid w:val="005E3692"/>
    <w:rsid w:val="005E371D"/>
    <w:rsid w:val="005E4708"/>
    <w:rsid w:val="005F4370"/>
    <w:rsid w:val="00601377"/>
    <w:rsid w:val="00602569"/>
    <w:rsid w:val="0060461E"/>
    <w:rsid w:val="006058A1"/>
    <w:rsid w:val="00614A8E"/>
    <w:rsid w:val="00617F43"/>
    <w:rsid w:val="00626175"/>
    <w:rsid w:val="00626FFA"/>
    <w:rsid w:val="00633C4B"/>
    <w:rsid w:val="00643071"/>
    <w:rsid w:val="006437F3"/>
    <w:rsid w:val="00643DAC"/>
    <w:rsid w:val="006531FF"/>
    <w:rsid w:val="0065353B"/>
    <w:rsid w:val="00654638"/>
    <w:rsid w:val="0065469A"/>
    <w:rsid w:val="00656A0D"/>
    <w:rsid w:val="00672128"/>
    <w:rsid w:val="0068788F"/>
    <w:rsid w:val="0069146B"/>
    <w:rsid w:val="00691A15"/>
    <w:rsid w:val="00695BDB"/>
    <w:rsid w:val="00697F32"/>
    <w:rsid w:val="006A40E7"/>
    <w:rsid w:val="006B226F"/>
    <w:rsid w:val="006B24EC"/>
    <w:rsid w:val="006B7D05"/>
    <w:rsid w:val="006D14DB"/>
    <w:rsid w:val="006D7B09"/>
    <w:rsid w:val="006E01DB"/>
    <w:rsid w:val="006E792A"/>
    <w:rsid w:val="006F3A7C"/>
    <w:rsid w:val="007056FA"/>
    <w:rsid w:val="00705BD9"/>
    <w:rsid w:val="007263BF"/>
    <w:rsid w:val="007357D3"/>
    <w:rsid w:val="00740EB5"/>
    <w:rsid w:val="00741763"/>
    <w:rsid w:val="0075063B"/>
    <w:rsid w:val="00754333"/>
    <w:rsid w:val="00755ECC"/>
    <w:rsid w:val="007569A1"/>
    <w:rsid w:val="00763720"/>
    <w:rsid w:val="0076454C"/>
    <w:rsid w:val="00765A3A"/>
    <w:rsid w:val="00766D33"/>
    <w:rsid w:val="00780FE4"/>
    <w:rsid w:val="00781A10"/>
    <w:rsid w:val="007864B4"/>
    <w:rsid w:val="0078697D"/>
    <w:rsid w:val="00791F2D"/>
    <w:rsid w:val="007C5CE1"/>
    <w:rsid w:val="007E713E"/>
    <w:rsid w:val="007F00B9"/>
    <w:rsid w:val="007F44B5"/>
    <w:rsid w:val="007F7909"/>
    <w:rsid w:val="00800363"/>
    <w:rsid w:val="00802B26"/>
    <w:rsid w:val="0080564D"/>
    <w:rsid w:val="00806227"/>
    <w:rsid w:val="008236F5"/>
    <w:rsid w:val="008307AF"/>
    <w:rsid w:val="0083594A"/>
    <w:rsid w:val="00836E07"/>
    <w:rsid w:val="008423E4"/>
    <w:rsid w:val="008475BA"/>
    <w:rsid w:val="008569AA"/>
    <w:rsid w:val="008646BF"/>
    <w:rsid w:val="00892455"/>
    <w:rsid w:val="00893869"/>
    <w:rsid w:val="00893D2E"/>
    <w:rsid w:val="008A33BE"/>
    <w:rsid w:val="008A5164"/>
    <w:rsid w:val="008A6FA7"/>
    <w:rsid w:val="008B0A5B"/>
    <w:rsid w:val="008B2FCB"/>
    <w:rsid w:val="008B7E95"/>
    <w:rsid w:val="008C2A56"/>
    <w:rsid w:val="008C4446"/>
    <w:rsid w:val="008D7E3C"/>
    <w:rsid w:val="008E5AF4"/>
    <w:rsid w:val="008E6158"/>
    <w:rsid w:val="008F6399"/>
    <w:rsid w:val="008F717A"/>
    <w:rsid w:val="008F7DD5"/>
    <w:rsid w:val="00904BF6"/>
    <w:rsid w:val="00906A3D"/>
    <w:rsid w:val="00907443"/>
    <w:rsid w:val="009168DE"/>
    <w:rsid w:val="00917600"/>
    <w:rsid w:val="009237DB"/>
    <w:rsid w:val="00925D5A"/>
    <w:rsid w:val="00935C00"/>
    <w:rsid w:val="00941055"/>
    <w:rsid w:val="00942F2A"/>
    <w:rsid w:val="00945973"/>
    <w:rsid w:val="00950F26"/>
    <w:rsid w:val="0095468D"/>
    <w:rsid w:val="00954D5F"/>
    <w:rsid w:val="00955C01"/>
    <w:rsid w:val="00960156"/>
    <w:rsid w:val="00961184"/>
    <w:rsid w:val="00961462"/>
    <w:rsid w:val="00966A96"/>
    <w:rsid w:val="00966ACC"/>
    <w:rsid w:val="009707D1"/>
    <w:rsid w:val="00970939"/>
    <w:rsid w:val="00980F90"/>
    <w:rsid w:val="00982F6E"/>
    <w:rsid w:val="00990438"/>
    <w:rsid w:val="009970E5"/>
    <w:rsid w:val="009C0623"/>
    <w:rsid w:val="009C1AAB"/>
    <w:rsid w:val="009C4B20"/>
    <w:rsid w:val="009C68CE"/>
    <w:rsid w:val="009C7FC1"/>
    <w:rsid w:val="009D06FB"/>
    <w:rsid w:val="009D5EC8"/>
    <w:rsid w:val="009E0124"/>
    <w:rsid w:val="009F55AE"/>
    <w:rsid w:val="00A168F5"/>
    <w:rsid w:val="00A20F81"/>
    <w:rsid w:val="00A226F9"/>
    <w:rsid w:val="00A30240"/>
    <w:rsid w:val="00A3123C"/>
    <w:rsid w:val="00A420CF"/>
    <w:rsid w:val="00A42DC4"/>
    <w:rsid w:val="00A50B03"/>
    <w:rsid w:val="00A52677"/>
    <w:rsid w:val="00A556C4"/>
    <w:rsid w:val="00A77239"/>
    <w:rsid w:val="00A92A33"/>
    <w:rsid w:val="00A94260"/>
    <w:rsid w:val="00A97936"/>
    <w:rsid w:val="00AB1756"/>
    <w:rsid w:val="00AB790B"/>
    <w:rsid w:val="00AC0193"/>
    <w:rsid w:val="00AC6159"/>
    <w:rsid w:val="00AC6A15"/>
    <w:rsid w:val="00AC6EAF"/>
    <w:rsid w:val="00AD2EB4"/>
    <w:rsid w:val="00AD7E7A"/>
    <w:rsid w:val="00AF2F34"/>
    <w:rsid w:val="00B00096"/>
    <w:rsid w:val="00B0122A"/>
    <w:rsid w:val="00B10D3D"/>
    <w:rsid w:val="00B152B2"/>
    <w:rsid w:val="00B25D35"/>
    <w:rsid w:val="00B35059"/>
    <w:rsid w:val="00B43852"/>
    <w:rsid w:val="00B45341"/>
    <w:rsid w:val="00B4579C"/>
    <w:rsid w:val="00B52B70"/>
    <w:rsid w:val="00B67202"/>
    <w:rsid w:val="00B67354"/>
    <w:rsid w:val="00B708C1"/>
    <w:rsid w:val="00B70F47"/>
    <w:rsid w:val="00B75A50"/>
    <w:rsid w:val="00B7604D"/>
    <w:rsid w:val="00B812CC"/>
    <w:rsid w:val="00B87520"/>
    <w:rsid w:val="00B87F3F"/>
    <w:rsid w:val="00BA52BD"/>
    <w:rsid w:val="00BA7DBB"/>
    <w:rsid w:val="00BB0E26"/>
    <w:rsid w:val="00BB0FA2"/>
    <w:rsid w:val="00BB6B79"/>
    <w:rsid w:val="00BF1270"/>
    <w:rsid w:val="00BF3292"/>
    <w:rsid w:val="00C00743"/>
    <w:rsid w:val="00C008DF"/>
    <w:rsid w:val="00C036E6"/>
    <w:rsid w:val="00C12379"/>
    <w:rsid w:val="00C20EBE"/>
    <w:rsid w:val="00C21F3A"/>
    <w:rsid w:val="00C25B6E"/>
    <w:rsid w:val="00C26EF9"/>
    <w:rsid w:val="00C27CBE"/>
    <w:rsid w:val="00C33A06"/>
    <w:rsid w:val="00C37F07"/>
    <w:rsid w:val="00C4735A"/>
    <w:rsid w:val="00C479B1"/>
    <w:rsid w:val="00C60B52"/>
    <w:rsid w:val="00C65A38"/>
    <w:rsid w:val="00C81326"/>
    <w:rsid w:val="00C8503A"/>
    <w:rsid w:val="00C949F8"/>
    <w:rsid w:val="00C94A5C"/>
    <w:rsid w:val="00CA0C1D"/>
    <w:rsid w:val="00CA18FB"/>
    <w:rsid w:val="00CA3296"/>
    <w:rsid w:val="00CC257C"/>
    <w:rsid w:val="00CC4D0B"/>
    <w:rsid w:val="00CC4E53"/>
    <w:rsid w:val="00CD6B4A"/>
    <w:rsid w:val="00CE0357"/>
    <w:rsid w:val="00CE0D90"/>
    <w:rsid w:val="00CE36EC"/>
    <w:rsid w:val="00CE43A9"/>
    <w:rsid w:val="00CF0E42"/>
    <w:rsid w:val="00CF3C03"/>
    <w:rsid w:val="00D003BF"/>
    <w:rsid w:val="00D01857"/>
    <w:rsid w:val="00D13600"/>
    <w:rsid w:val="00D15BD0"/>
    <w:rsid w:val="00D24DF3"/>
    <w:rsid w:val="00D368E7"/>
    <w:rsid w:val="00D41C9E"/>
    <w:rsid w:val="00D50E0C"/>
    <w:rsid w:val="00D52C45"/>
    <w:rsid w:val="00D5685B"/>
    <w:rsid w:val="00D70592"/>
    <w:rsid w:val="00D77C44"/>
    <w:rsid w:val="00D80018"/>
    <w:rsid w:val="00D877F0"/>
    <w:rsid w:val="00D958CD"/>
    <w:rsid w:val="00D970E6"/>
    <w:rsid w:val="00DA1657"/>
    <w:rsid w:val="00DA3F29"/>
    <w:rsid w:val="00DA5BEF"/>
    <w:rsid w:val="00DB0345"/>
    <w:rsid w:val="00DB74F8"/>
    <w:rsid w:val="00DC023D"/>
    <w:rsid w:val="00DC4B7B"/>
    <w:rsid w:val="00DC7184"/>
    <w:rsid w:val="00DD03C6"/>
    <w:rsid w:val="00DD141F"/>
    <w:rsid w:val="00DD48BE"/>
    <w:rsid w:val="00DD5DBE"/>
    <w:rsid w:val="00E007DF"/>
    <w:rsid w:val="00E00D0B"/>
    <w:rsid w:val="00E10142"/>
    <w:rsid w:val="00E126EB"/>
    <w:rsid w:val="00E1304B"/>
    <w:rsid w:val="00E16677"/>
    <w:rsid w:val="00E20325"/>
    <w:rsid w:val="00E27033"/>
    <w:rsid w:val="00E27912"/>
    <w:rsid w:val="00E32EE7"/>
    <w:rsid w:val="00E55593"/>
    <w:rsid w:val="00E61349"/>
    <w:rsid w:val="00E62BB6"/>
    <w:rsid w:val="00E7274A"/>
    <w:rsid w:val="00E80ED4"/>
    <w:rsid w:val="00E84A1F"/>
    <w:rsid w:val="00EA2D66"/>
    <w:rsid w:val="00EB1C3E"/>
    <w:rsid w:val="00EC29E9"/>
    <w:rsid w:val="00EC698D"/>
    <w:rsid w:val="00ED42F9"/>
    <w:rsid w:val="00EE03ED"/>
    <w:rsid w:val="00EE0BE7"/>
    <w:rsid w:val="00EE3742"/>
    <w:rsid w:val="00EF1799"/>
    <w:rsid w:val="00F1143E"/>
    <w:rsid w:val="00F13D4D"/>
    <w:rsid w:val="00F16FE1"/>
    <w:rsid w:val="00F27F06"/>
    <w:rsid w:val="00F33116"/>
    <w:rsid w:val="00F35CCB"/>
    <w:rsid w:val="00F45119"/>
    <w:rsid w:val="00F6472B"/>
    <w:rsid w:val="00F674EE"/>
    <w:rsid w:val="00F679E0"/>
    <w:rsid w:val="00F80796"/>
    <w:rsid w:val="00F85DF8"/>
    <w:rsid w:val="00F872BD"/>
    <w:rsid w:val="00FA0856"/>
    <w:rsid w:val="00FA3502"/>
    <w:rsid w:val="00FA76BC"/>
    <w:rsid w:val="00FB0FF4"/>
    <w:rsid w:val="00FC1DCE"/>
    <w:rsid w:val="00FC4964"/>
    <w:rsid w:val="00FD050B"/>
    <w:rsid w:val="00FD2AF5"/>
    <w:rsid w:val="00FD5403"/>
    <w:rsid w:val="00FF6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7F401236"/>
  <w15:chartTrackingRefBased/>
  <w15:docId w15:val="{91791BC5-2CAC-4455-A206-6B1A27361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Courier New" w:hAnsi="Courier New"/>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body">
    <w:name w:val="body"/>
    <w:basedOn w:val="DefaultParagraphFont"/>
  </w:style>
  <w:style w:type="paragraph" w:styleId="BodyText">
    <w:name w:val="Body Text"/>
    <w:basedOn w:val="Normal"/>
    <w:pPr>
      <w:widowControl/>
      <w:jc w:val="both"/>
    </w:pPr>
    <w:rPr>
      <w:rFonts w:ascii="Arial" w:hAnsi="Arial" w:cs="Arial"/>
      <w:snapToGrid/>
    </w:rPr>
  </w:style>
  <w:style w:type="character" w:customStyle="1" w:styleId="body1">
    <w:name w:val="body1"/>
    <w:rPr>
      <w:rFonts w:ascii="Verdana" w:hAnsi="Verdana" w:hint="default"/>
      <w:b w:val="0"/>
      <w:bCs w:val="0"/>
      <w:i w:val="0"/>
      <w:iCs w:val="0"/>
      <w:vanish w:val="0"/>
      <w:webHidden w:val="0"/>
      <w:color w:val="000000"/>
      <w:sz w:val="20"/>
      <w:szCs w:val="20"/>
    </w:rPr>
  </w:style>
  <w:style w:type="paragraph" w:styleId="DocumentMap">
    <w:name w:val="Document Map"/>
    <w:basedOn w:val="Normal"/>
    <w:semiHidden/>
    <w:pPr>
      <w:shd w:val="clear" w:color="auto" w:fill="000080"/>
    </w:pPr>
    <w:rPr>
      <w:rFonts w:ascii="Tahoma" w:hAnsi="Tahoma" w:cs="Tahoma"/>
    </w:rPr>
  </w:style>
  <w:style w:type="character" w:styleId="PageNumber">
    <w:name w:val="page number"/>
    <w:basedOn w:val="DefaultParagraphFont"/>
  </w:style>
  <w:style w:type="paragraph" w:styleId="ListParagraph">
    <w:name w:val="List Paragraph"/>
    <w:basedOn w:val="Normal"/>
    <w:uiPriority w:val="34"/>
    <w:qFormat/>
    <w:rsid w:val="00A3123C"/>
    <w:pPr>
      <w:widowControl/>
      <w:ind w:left="720"/>
    </w:pPr>
    <w:rPr>
      <w:rFonts w:ascii="Calibri" w:eastAsia="Calibri" w:hAnsi="Calibri"/>
      <w:snapToGrid/>
      <w:sz w:val="22"/>
      <w:szCs w:val="22"/>
    </w:rPr>
  </w:style>
  <w:style w:type="character" w:styleId="Hyperlink">
    <w:name w:val="Hyperlink"/>
    <w:uiPriority w:val="99"/>
    <w:unhideWhenUsed/>
    <w:rsid w:val="00E84A1F"/>
    <w:rPr>
      <w:color w:val="0000FF"/>
      <w:u w:val="single"/>
    </w:rPr>
  </w:style>
  <w:style w:type="paragraph" w:styleId="PlainText">
    <w:name w:val="Plain Text"/>
    <w:basedOn w:val="Normal"/>
    <w:link w:val="PlainTextChar"/>
    <w:rsid w:val="003F746E"/>
    <w:pPr>
      <w:widowControl/>
    </w:pPr>
    <w:rPr>
      <w:snapToGrid/>
      <w:sz w:val="20"/>
    </w:rPr>
  </w:style>
  <w:style w:type="character" w:customStyle="1" w:styleId="PlainTextChar">
    <w:name w:val="Plain Text Char"/>
    <w:link w:val="PlainText"/>
    <w:rsid w:val="003F746E"/>
    <w:rPr>
      <w:rFonts w:ascii="Courier New" w:hAnsi="Courier New"/>
    </w:rPr>
  </w:style>
  <w:style w:type="paragraph" w:styleId="BalloonText">
    <w:name w:val="Balloon Text"/>
    <w:basedOn w:val="Normal"/>
    <w:link w:val="BalloonTextChar"/>
    <w:rsid w:val="00F35CCB"/>
    <w:rPr>
      <w:rFonts w:ascii="Segoe UI" w:hAnsi="Segoe UI" w:cs="Segoe UI"/>
      <w:sz w:val="18"/>
      <w:szCs w:val="18"/>
    </w:rPr>
  </w:style>
  <w:style w:type="character" w:customStyle="1" w:styleId="BalloonTextChar">
    <w:name w:val="Balloon Text Char"/>
    <w:link w:val="BalloonText"/>
    <w:rsid w:val="00F35CCB"/>
    <w:rPr>
      <w:rFonts w:ascii="Segoe UI" w:hAnsi="Segoe UI" w:cs="Segoe UI"/>
      <w:snapToGrid w:val="0"/>
      <w:sz w:val="18"/>
      <w:szCs w:val="18"/>
    </w:rPr>
  </w:style>
  <w:style w:type="character" w:customStyle="1" w:styleId="contentpasted0">
    <w:name w:val="contentpasted0"/>
    <w:rsid w:val="00802B26"/>
  </w:style>
  <w:style w:type="character" w:styleId="FollowedHyperlink">
    <w:name w:val="FollowedHyperlink"/>
    <w:rsid w:val="005945E3"/>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975621">
      <w:bodyDiv w:val="1"/>
      <w:marLeft w:val="0"/>
      <w:marRight w:val="0"/>
      <w:marTop w:val="0"/>
      <w:marBottom w:val="0"/>
      <w:divBdr>
        <w:top w:val="none" w:sz="0" w:space="0" w:color="auto"/>
        <w:left w:val="none" w:sz="0" w:space="0" w:color="auto"/>
        <w:bottom w:val="none" w:sz="0" w:space="0" w:color="auto"/>
        <w:right w:val="none" w:sz="0" w:space="0" w:color="auto"/>
      </w:divBdr>
    </w:div>
    <w:div w:id="325519669">
      <w:bodyDiv w:val="1"/>
      <w:marLeft w:val="0"/>
      <w:marRight w:val="0"/>
      <w:marTop w:val="0"/>
      <w:marBottom w:val="0"/>
      <w:divBdr>
        <w:top w:val="none" w:sz="0" w:space="0" w:color="auto"/>
        <w:left w:val="none" w:sz="0" w:space="0" w:color="auto"/>
        <w:bottom w:val="none" w:sz="0" w:space="0" w:color="auto"/>
        <w:right w:val="none" w:sz="0" w:space="0" w:color="auto"/>
      </w:divBdr>
    </w:div>
    <w:div w:id="337657077">
      <w:bodyDiv w:val="1"/>
      <w:marLeft w:val="0"/>
      <w:marRight w:val="0"/>
      <w:marTop w:val="0"/>
      <w:marBottom w:val="0"/>
      <w:divBdr>
        <w:top w:val="none" w:sz="0" w:space="0" w:color="auto"/>
        <w:left w:val="none" w:sz="0" w:space="0" w:color="auto"/>
        <w:bottom w:val="none" w:sz="0" w:space="0" w:color="auto"/>
        <w:right w:val="none" w:sz="0" w:space="0" w:color="auto"/>
      </w:divBdr>
    </w:div>
    <w:div w:id="1549761417">
      <w:bodyDiv w:val="1"/>
      <w:marLeft w:val="0"/>
      <w:marRight w:val="0"/>
      <w:marTop w:val="0"/>
      <w:marBottom w:val="0"/>
      <w:divBdr>
        <w:top w:val="none" w:sz="0" w:space="0" w:color="auto"/>
        <w:left w:val="none" w:sz="0" w:space="0" w:color="auto"/>
        <w:bottom w:val="none" w:sz="0" w:space="0" w:color="auto"/>
        <w:right w:val="none" w:sz="0" w:space="0" w:color="auto"/>
      </w:divBdr>
    </w:div>
    <w:div w:id="1574438038">
      <w:bodyDiv w:val="1"/>
      <w:marLeft w:val="0"/>
      <w:marRight w:val="0"/>
      <w:marTop w:val="0"/>
      <w:marBottom w:val="0"/>
      <w:divBdr>
        <w:top w:val="none" w:sz="0" w:space="0" w:color="auto"/>
        <w:left w:val="none" w:sz="0" w:space="0" w:color="auto"/>
        <w:bottom w:val="none" w:sz="0" w:space="0" w:color="auto"/>
        <w:right w:val="none" w:sz="0" w:space="0" w:color="auto"/>
      </w:divBdr>
    </w:div>
    <w:div w:id="1865509894">
      <w:bodyDiv w:val="1"/>
      <w:marLeft w:val="0"/>
      <w:marRight w:val="0"/>
      <w:marTop w:val="0"/>
      <w:marBottom w:val="0"/>
      <w:divBdr>
        <w:top w:val="none" w:sz="0" w:space="0" w:color="auto"/>
        <w:left w:val="none" w:sz="0" w:space="0" w:color="auto"/>
        <w:bottom w:val="none" w:sz="0" w:space="0" w:color="auto"/>
        <w:right w:val="none" w:sz="0" w:space="0" w:color="auto"/>
      </w:divBdr>
    </w:div>
    <w:div w:id="213648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oatus.org/louisiana"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058FC-055F-4CC8-9FEB-33522F3D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23</Pages>
  <Words>3916</Words>
  <Characters>24572</Characters>
  <Application>Microsoft Office Word</Application>
  <DocSecurity>8</DocSecurity>
  <Lines>204</Lines>
  <Paragraphs>56</Paragraphs>
  <ScaleCrop>false</ScaleCrop>
  <HeadingPairs>
    <vt:vector size="2" baseType="variant">
      <vt:variant>
        <vt:lpstr>Title</vt:lpstr>
      </vt:variant>
      <vt:variant>
        <vt:i4>1</vt:i4>
      </vt:variant>
    </vt:vector>
  </HeadingPairs>
  <TitlesOfParts>
    <vt:vector size="1" baseType="lpstr">
      <vt:lpstr>WATER VESSEL SAFETY PROGRAM</vt:lpstr>
    </vt:vector>
  </TitlesOfParts>
  <Company>Division of Administration</Company>
  <LinksUpToDate>false</LinksUpToDate>
  <CharactersWithSpaces>28432</CharactersWithSpaces>
  <SharedDoc>false</SharedDoc>
  <HLinks>
    <vt:vector size="6" baseType="variant">
      <vt:variant>
        <vt:i4>4325444</vt:i4>
      </vt:variant>
      <vt:variant>
        <vt:i4>0</vt:i4>
      </vt:variant>
      <vt:variant>
        <vt:i4>0</vt:i4>
      </vt:variant>
      <vt:variant>
        <vt:i4>5</vt:i4>
      </vt:variant>
      <vt:variant>
        <vt:lpwstr>https://www.boatus.org/louisiana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VESSEL SAFETY PROGRAM</dc:title>
  <dc:subject/>
  <dc:creator>State of LA/Division of Administration</dc:creator>
  <cp:keywords/>
  <cp:lastModifiedBy>Brett Beoubay</cp:lastModifiedBy>
  <cp:revision>12</cp:revision>
  <cp:lastPrinted>2026-06-29T17:41:00Z</cp:lastPrinted>
  <dcterms:created xsi:type="dcterms:W3CDTF">2026-06-26T14:58:00Z</dcterms:created>
  <dcterms:modified xsi:type="dcterms:W3CDTF">2026-06-30T14:18:00Z</dcterms:modified>
</cp:coreProperties>
</file>