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09FC" w14:textId="77777777" w:rsidR="00EC3B75" w:rsidRPr="000E7FF2" w:rsidRDefault="00EC3B75" w:rsidP="00EC3B75">
      <w:r w:rsidRPr="000E7FF2">
        <w:rPr>
          <w:noProof/>
        </w:rPr>
        <w:drawing>
          <wp:inline distT="0" distB="0" distL="0" distR="0" wp14:anchorId="01A4553E" wp14:editId="2B762D72">
            <wp:extent cx="5943600" cy="1115695"/>
            <wp:effectExtent l="0" t="0" r="0" b="8255"/>
            <wp:docPr id="1066089313" name="Picture 2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89313" name="Picture 2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EF6C" w14:textId="77777777" w:rsidR="00EC3B75" w:rsidRPr="000E7FF2" w:rsidRDefault="00EC3B75" w:rsidP="00EC3B75">
      <w:pPr>
        <w:spacing w:after="0" w:line="240" w:lineRule="auto"/>
        <w:jc w:val="center"/>
        <w:rPr>
          <w:sz w:val="28"/>
          <w:szCs w:val="28"/>
        </w:rPr>
      </w:pPr>
      <w:r w:rsidRPr="000E7FF2">
        <w:rPr>
          <w:b/>
          <w:bCs/>
          <w:sz w:val="28"/>
          <w:szCs w:val="28"/>
        </w:rPr>
        <w:t>EXECUTIVE DEPARTMENT</w:t>
      </w:r>
    </w:p>
    <w:p w14:paraId="4E75EB22" w14:textId="77777777" w:rsidR="00EC3B75" w:rsidRPr="000E7FF2" w:rsidRDefault="00EC3B75" w:rsidP="00EC3B75">
      <w:pPr>
        <w:spacing w:after="0" w:line="240" w:lineRule="auto"/>
        <w:jc w:val="center"/>
        <w:rPr>
          <w:sz w:val="28"/>
          <w:szCs w:val="28"/>
        </w:rPr>
      </w:pPr>
      <w:r w:rsidRPr="000E7FF2">
        <w:rPr>
          <w:b/>
          <w:bCs/>
          <w:sz w:val="28"/>
          <w:szCs w:val="28"/>
        </w:rPr>
        <w:t>OFFICE OF THE GOVERNOR</w:t>
      </w:r>
    </w:p>
    <w:p w14:paraId="1CCA5C95" w14:textId="014566BB" w:rsidR="00EC3B75" w:rsidRPr="000E7FF2" w:rsidRDefault="00EC3B75" w:rsidP="00EC3B75">
      <w:pPr>
        <w:spacing w:after="0" w:line="240" w:lineRule="auto"/>
        <w:jc w:val="center"/>
        <w:rPr>
          <w:sz w:val="28"/>
          <w:szCs w:val="28"/>
        </w:rPr>
      </w:pPr>
      <w:r w:rsidRPr="000E7FF2">
        <w:rPr>
          <w:b/>
          <w:bCs/>
          <w:sz w:val="28"/>
          <w:szCs w:val="28"/>
        </w:rPr>
        <w:t>EXECUTIVE ORDER NUMBER JML 2</w:t>
      </w:r>
      <w:r>
        <w:rPr>
          <w:b/>
          <w:bCs/>
          <w:sz w:val="28"/>
          <w:szCs w:val="28"/>
        </w:rPr>
        <w:t>6</w:t>
      </w:r>
      <w:r w:rsidRPr="000E7FF2">
        <w:rPr>
          <w:b/>
          <w:bCs/>
          <w:sz w:val="28"/>
          <w:szCs w:val="28"/>
        </w:rPr>
        <w:t>-</w:t>
      </w:r>
      <w:r w:rsidR="0061133D">
        <w:rPr>
          <w:b/>
          <w:bCs/>
          <w:sz w:val="28"/>
          <w:szCs w:val="28"/>
        </w:rPr>
        <w:t>064</w:t>
      </w:r>
    </w:p>
    <w:p w14:paraId="1A4E82D1" w14:textId="77777777" w:rsidR="00EC3B75" w:rsidRPr="000E7FF2" w:rsidRDefault="00EC3B75" w:rsidP="00EC3B75">
      <w:r w:rsidRPr="000E7FF2">
        <w:rPr>
          <w:b/>
          <w:bCs/>
        </w:rPr>
        <w:t>_____________________________________________________________________________</w:t>
      </w:r>
      <w:r w:rsidRPr="000E7FF2">
        <w:t> </w:t>
      </w:r>
    </w:p>
    <w:p w14:paraId="50FD58BA" w14:textId="77777777" w:rsidR="00EC3B75" w:rsidRPr="000E7FF2" w:rsidRDefault="00EC3B75" w:rsidP="00EC3B75">
      <w:pPr>
        <w:spacing w:after="0"/>
        <w:jc w:val="center"/>
        <w:rPr>
          <w:sz w:val="32"/>
          <w:szCs w:val="32"/>
        </w:rPr>
      </w:pPr>
      <w:r w:rsidRPr="000E7FF2">
        <w:rPr>
          <w:b/>
          <w:bCs/>
          <w:i/>
          <w:iCs/>
          <w:sz w:val="32"/>
          <w:szCs w:val="32"/>
        </w:rPr>
        <w:t>FLAGS AT HALF-STAFF</w:t>
      </w:r>
    </w:p>
    <w:p w14:paraId="2241B861" w14:textId="6DA3F5E4" w:rsidR="00EC3B75" w:rsidRPr="000E7FF2" w:rsidRDefault="00EC3B75" w:rsidP="00EC3B75">
      <w:pPr>
        <w:spacing w:after="0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SENATOR LARRY SELDERS</w:t>
      </w:r>
    </w:p>
    <w:p w14:paraId="4E4B2ECA" w14:textId="77777777" w:rsidR="00EC3B75" w:rsidRDefault="00EC3B75" w:rsidP="00EC3B75">
      <w:pPr>
        <w:spacing w:after="0"/>
      </w:pPr>
      <w:r w:rsidRPr="000E7FF2">
        <w:rPr>
          <w:b/>
          <w:bCs/>
        </w:rPr>
        <w:t>______________________________________________________________________________</w:t>
      </w:r>
    </w:p>
    <w:p w14:paraId="354ED526" w14:textId="77777777" w:rsidR="00EC3B75" w:rsidRPr="000E7FF2" w:rsidRDefault="00EC3B75" w:rsidP="00EC3B75">
      <w:pPr>
        <w:spacing w:after="0"/>
      </w:pPr>
    </w:p>
    <w:p w14:paraId="2C53DD82" w14:textId="299A9AF6" w:rsidR="00EC3B75" w:rsidRPr="000E7FF2" w:rsidRDefault="00EC3B75" w:rsidP="00EC3B75">
      <w:pPr>
        <w:spacing w:after="0" w:line="480" w:lineRule="auto"/>
        <w:ind w:firstLine="720"/>
        <w:jc w:val="both"/>
      </w:pPr>
      <w:r w:rsidRPr="000E7FF2">
        <w:rPr>
          <w:b/>
          <w:bCs/>
        </w:rPr>
        <w:t xml:space="preserve">WHEREAS, </w:t>
      </w:r>
      <w:r>
        <w:t xml:space="preserve">Larry Selders, a Louisiana State Senator, tragically passed away on July </w:t>
      </w:r>
      <w:r w:rsidR="001F64C8">
        <w:t>7</w:t>
      </w:r>
      <w:r>
        <w:t>, 2026, leaving behind a legacy of love and service:</w:t>
      </w:r>
    </w:p>
    <w:p w14:paraId="5DFA9D82" w14:textId="72D5ED36" w:rsidR="00EC3B75" w:rsidRDefault="00EC3B75" w:rsidP="00EC3B75">
      <w:pPr>
        <w:spacing w:after="0" w:line="480" w:lineRule="auto"/>
        <w:ind w:firstLine="720"/>
        <w:jc w:val="both"/>
      </w:pPr>
      <w:r w:rsidRPr="000E7FF2">
        <w:rPr>
          <w:b/>
          <w:bCs/>
        </w:rPr>
        <w:t xml:space="preserve">WHEREAS, </w:t>
      </w:r>
      <w:r w:rsidRPr="000E7FF2">
        <w:t xml:space="preserve">he </w:t>
      </w:r>
      <w:r>
        <w:t xml:space="preserve">was </w:t>
      </w:r>
      <w:r w:rsidRPr="000E7FF2">
        <w:t xml:space="preserve">married </w:t>
      </w:r>
      <w:r>
        <w:t>to Kendra and together they had two sons, Larry Jr. and Luke;</w:t>
      </w:r>
    </w:p>
    <w:p w14:paraId="727979DC" w14:textId="7E94E143" w:rsidR="00EC3B75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>WHEREAS</w:t>
      </w:r>
      <w:r>
        <w:t>,</w:t>
      </w:r>
      <w:r w:rsidR="00906CD1">
        <w:t xml:space="preserve"> he attended </w:t>
      </w:r>
      <w:r w:rsidR="008C3359" w:rsidRPr="008C3359">
        <w:t>Louisiana State University Laboratory School</w:t>
      </w:r>
      <w:r w:rsidR="008C3359">
        <w:t xml:space="preserve"> and earned </w:t>
      </w:r>
      <w:r w:rsidR="001D3012">
        <w:t>a</w:t>
      </w:r>
      <w:r w:rsidR="008C3359">
        <w:t xml:space="preserve"> </w:t>
      </w:r>
      <w:r w:rsidR="008C3359" w:rsidRPr="008C3359">
        <w:t xml:space="preserve">Bachelor of Science in </w:t>
      </w:r>
      <w:r w:rsidR="00C91F50">
        <w:t>S</w:t>
      </w:r>
      <w:r w:rsidR="008C3359" w:rsidRPr="008C3359">
        <w:t xml:space="preserve">ocial </w:t>
      </w:r>
      <w:r w:rsidR="00497D4B">
        <w:t>W</w:t>
      </w:r>
      <w:r w:rsidR="008C3359" w:rsidRPr="008C3359">
        <w:t>ork from Southern University and A&amp;M College in 2005</w:t>
      </w:r>
      <w:r w:rsidR="008C3359">
        <w:t>;</w:t>
      </w:r>
    </w:p>
    <w:p w14:paraId="06761C13" w14:textId="7FB58CC3" w:rsidR="006D1B62" w:rsidRPr="006D1B62" w:rsidRDefault="006D1B62" w:rsidP="00EC3B75">
      <w:pPr>
        <w:spacing w:after="0" w:line="480" w:lineRule="auto"/>
        <w:ind w:firstLine="720"/>
        <w:jc w:val="both"/>
      </w:pPr>
      <w:r>
        <w:rPr>
          <w:b/>
          <w:bCs/>
        </w:rPr>
        <w:t>WHEREAS</w:t>
      </w:r>
      <w:r w:rsidRPr="00A24BEA">
        <w:rPr>
          <w:b/>
        </w:rPr>
        <w:t>,</w:t>
      </w:r>
      <w:r>
        <w:t xml:space="preserve"> he was a proud </w:t>
      </w:r>
      <w:r w:rsidR="00482C5C">
        <w:t xml:space="preserve">member </w:t>
      </w:r>
      <w:r w:rsidR="001354B7">
        <w:t xml:space="preserve">of the Omega Psi Phi Fraternity, Inc.; </w:t>
      </w:r>
    </w:p>
    <w:p w14:paraId="092E4731" w14:textId="5D280D57" w:rsidR="006D2158" w:rsidRDefault="00EC3B75" w:rsidP="00FB4A44">
      <w:pPr>
        <w:spacing w:after="0" w:line="480" w:lineRule="auto"/>
        <w:ind w:firstLine="720"/>
        <w:jc w:val="both"/>
      </w:pPr>
      <w:r w:rsidRPr="000E7FF2">
        <w:rPr>
          <w:b/>
          <w:bCs/>
        </w:rPr>
        <w:t xml:space="preserve">WHEREAS, </w:t>
      </w:r>
      <w:r w:rsidR="001A05BD">
        <w:t xml:space="preserve">he was a true public servant, serving </w:t>
      </w:r>
      <w:r w:rsidR="00860CDC">
        <w:t>the commu</w:t>
      </w:r>
      <w:r w:rsidR="0062541B">
        <w:t>nity</w:t>
      </w:r>
      <w:r w:rsidR="001A05BD">
        <w:t xml:space="preserve"> on the </w:t>
      </w:r>
      <w:r w:rsidR="0018664B" w:rsidRPr="0018664B">
        <w:t>Baton Rouge Recreation and Park Commission</w:t>
      </w:r>
      <w:r w:rsidR="50265B00">
        <w:t>,</w:t>
      </w:r>
      <w:r w:rsidR="00A6289E">
        <w:t xml:space="preserve"> as well as </w:t>
      </w:r>
      <w:r w:rsidR="00B40B1A">
        <w:t>t</w:t>
      </w:r>
      <w:r w:rsidR="0018664B">
        <w:t xml:space="preserve">he </w:t>
      </w:r>
      <w:r w:rsidR="00FF32FE" w:rsidRPr="00FF32FE">
        <w:t>Baton Rouge Metropolitan Airport Commission</w:t>
      </w:r>
      <w:r w:rsidR="00A6289E">
        <w:t>;</w:t>
      </w:r>
    </w:p>
    <w:p w14:paraId="7D96262E" w14:textId="056A3FC9" w:rsidR="00FB4A44" w:rsidRPr="00FB4A44" w:rsidRDefault="00FB4A44" w:rsidP="00FB4A44">
      <w:pPr>
        <w:spacing w:after="0" w:line="480" w:lineRule="auto"/>
        <w:ind w:firstLine="720"/>
        <w:jc w:val="both"/>
      </w:pPr>
      <w:r>
        <w:rPr>
          <w:b/>
          <w:bCs/>
        </w:rPr>
        <w:t>WHEREAS</w:t>
      </w:r>
      <w:r>
        <w:t xml:space="preserve">, he </w:t>
      </w:r>
      <w:r w:rsidR="00000527">
        <w:t xml:space="preserve">was </w:t>
      </w:r>
      <w:r w:rsidR="00EE6411">
        <w:t xml:space="preserve">elected to the Democratic Parish Executive Committee in 2012 where he served two terms; </w:t>
      </w:r>
    </w:p>
    <w:p w14:paraId="5641795D" w14:textId="1841EC8A" w:rsidR="00EC3B75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>WHEREAS,</w:t>
      </w:r>
      <w:r>
        <w:t xml:space="preserve"> </w:t>
      </w:r>
      <w:r w:rsidR="00FF32FE">
        <w:t>h</w:t>
      </w:r>
      <w:r w:rsidR="004B7F02">
        <w:t xml:space="preserve">e </w:t>
      </w:r>
      <w:r w:rsidR="00F16162">
        <w:t xml:space="preserve">continued </w:t>
      </w:r>
      <w:r w:rsidR="00FF32FE">
        <w:t>h</w:t>
      </w:r>
      <w:r w:rsidR="00F16162">
        <w:t xml:space="preserve">is </w:t>
      </w:r>
      <w:r w:rsidR="00244BCF">
        <w:t>public</w:t>
      </w:r>
      <w:r w:rsidR="00F16162">
        <w:t xml:space="preserve"> service by </w:t>
      </w:r>
      <w:r w:rsidR="00C63284">
        <w:t xml:space="preserve">representing </w:t>
      </w:r>
      <w:r w:rsidR="00FF32FE">
        <w:t>his community in the Louisiana Legislature</w:t>
      </w:r>
      <w:r w:rsidR="00EE09EA">
        <w:t>,</w:t>
      </w:r>
      <w:r w:rsidR="00FF32FE">
        <w:t xml:space="preserve"> </w:t>
      </w:r>
      <w:r w:rsidR="00D16C06">
        <w:t>having been elected to the House of Representatives in 2019 and State Senate in 2025;</w:t>
      </w:r>
    </w:p>
    <w:p w14:paraId="28D9CD50" w14:textId="37606F0D" w:rsidR="00EC3B75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 xml:space="preserve">WHEREAS, </w:t>
      </w:r>
      <w:r w:rsidR="00D16C06">
        <w:t xml:space="preserve">he served </w:t>
      </w:r>
      <w:r w:rsidR="00D16C06" w:rsidRPr="00D16C06">
        <w:t>on the Senate Finance Committee, the Labor and Industrial Relations Committee, and the Joint Legislative Committee on the Budget</w:t>
      </w:r>
      <w:r w:rsidR="00D16C06">
        <w:t>;</w:t>
      </w:r>
    </w:p>
    <w:p w14:paraId="4275CBBB" w14:textId="42130050" w:rsidR="00587A55" w:rsidRPr="00587A55" w:rsidRDefault="00587A55" w:rsidP="00EC3B75">
      <w:pPr>
        <w:spacing w:after="0" w:line="480" w:lineRule="auto"/>
        <w:ind w:firstLine="720"/>
        <w:jc w:val="both"/>
      </w:pPr>
      <w:r>
        <w:rPr>
          <w:b/>
          <w:bCs/>
        </w:rPr>
        <w:t>WHEREAS</w:t>
      </w:r>
      <w:r w:rsidRPr="008E283C">
        <w:rPr>
          <w:b/>
        </w:rPr>
        <w:t>,</w:t>
      </w:r>
      <w:r>
        <w:t xml:space="preserve"> </w:t>
      </w:r>
      <w:r w:rsidR="00734977">
        <w:t xml:space="preserve">while </w:t>
      </w:r>
      <w:r w:rsidR="004E7883">
        <w:t>in the Legis</w:t>
      </w:r>
      <w:r w:rsidR="00C92501">
        <w:t>lature</w:t>
      </w:r>
      <w:r>
        <w:t xml:space="preserve">, he </w:t>
      </w:r>
      <w:r w:rsidR="00321D51">
        <w:t>was a member of the Louisiana Legislat</w:t>
      </w:r>
      <w:r w:rsidR="0BBB5D43">
        <w:t>ive</w:t>
      </w:r>
      <w:r w:rsidR="00321D51">
        <w:t xml:space="preserve"> Black Caucus</w:t>
      </w:r>
      <w:r w:rsidR="001B5556">
        <w:t>, the Democratic Caucus, and the Capital Region Legislative Delegation;</w:t>
      </w:r>
    </w:p>
    <w:p w14:paraId="18BA5229" w14:textId="24515B98" w:rsidR="00003E71" w:rsidRPr="00003E71" w:rsidRDefault="00003E71" w:rsidP="00EC3B75">
      <w:pPr>
        <w:spacing w:after="0" w:line="480" w:lineRule="auto"/>
        <w:ind w:firstLine="720"/>
        <w:jc w:val="both"/>
      </w:pPr>
      <w:r>
        <w:rPr>
          <w:b/>
          <w:bCs/>
        </w:rPr>
        <w:t>WHEREAS</w:t>
      </w:r>
      <w:r w:rsidRPr="008E283C">
        <w:rPr>
          <w:b/>
        </w:rPr>
        <w:t>,</w:t>
      </w:r>
      <w:r>
        <w:t xml:space="preserve"> his policy work </w:t>
      </w:r>
      <w:r w:rsidR="00FB74EB">
        <w:t>revolved around his community, centering around public health, education, parks and recreation, and community development;</w:t>
      </w:r>
    </w:p>
    <w:p w14:paraId="115A5755" w14:textId="41A60D50" w:rsidR="00C63284" w:rsidRPr="00C63284" w:rsidRDefault="00C63284" w:rsidP="00EC3B75">
      <w:pPr>
        <w:spacing w:after="0" w:line="480" w:lineRule="auto"/>
        <w:ind w:firstLine="720"/>
        <w:jc w:val="both"/>
      </w:pPr>
      <w:r>
        <w:rPr>
          <w:b/>
          <w:bCs/>
        </w:rPr>
        <w:t>WHEREAS</w:t>
      </w:r>
      <w:r w:rsidRPr="00FB59BF">
        <w:rPr>
          <w:b/>
        </w:rPr>
        <w:t>,</w:t>
      </w:r>
      <w:r>
        <w:t xml:space="preserve"> </w:t>
      </w:r>
      <w:r w:rsidR="009F43F3">
        <w:t>he found access to mental health treatment especially important</w:t>
      </w:r>
      <w:r w:rsidR="005F7D65">
        <w:t>,</w:t>
      </w:r>
      <w:r>
        <w:t xml:space="preserve"> </w:t>
      </w:r>
      <w:r w:rsidR="006D0DF6">
        <w:t xml:space="preserve">often </w:t>
      </w:r>
      <w:r>
        <w:t>author</w:t>
      </w:r>
      <w:r w:rsidR="005F7D65">
        <w:t>ing</w:t>
      </w:r>
      <w:r>
        <w:t xml:space="preserve"> legislation </w:t>
      </w:r>
      <w:r w:rsidR="00147CA0">
        <w:t>surrounding behavioral health,</w:t>
      </w:r>
      <w:r w:rsidR="00B6160A">
        <w:t xml:space="preserve"> </w:t>
      </w:r>
      <w:r w:rsidR="00147CA0">
        <w:t>one of which</w:t>
      </w:r>
      <w:r w:rsidR="009D2D6A">
        <w:t xml:space="preserve"> </w:t>
      </w:r>
      <w:r w:rsidR="00CD25C0">
        <w:t xml:space="preserve">allowed school districts to offer </w:t>
      </w:r>
      <w:r w:rsidR="009D2D6A">
        <w:t>mental health screenings</w:t>
      </w:r>
      <w:r w:rsidR="00653388">
        <w:t xml:space="preserve"> in schools</w:t>
      </w:r>
      <w:r w:rsidR="00CD25C0">
        <w:t>;</w:t>
      </w:r>
    </w:p>
    <w:p w14:paraId="75930FDB" w14:textId="7CD47BB0" w:rsidR="00F73958" w:rsidRDefault="00F73958" w:rsidP="00EC3B75">
      <w:pPr>
        <w:spacing w:after="0" w:line="480" w:lineRule="auto"/>
        <w:ind w:firstLine="720"/>
        <w:jc w:val="both"/>
      </w:pPr>
      <w:r>
        <w:rPr>
          <w:b/>
          <w:bCs/>
        </w:rPr>
        <w:lastRenderedPageBreak/>
        <w:t>WHEREAS</w:t>
      </w:r>
      <w:r>
        <w:t xml:space="preserve">, </w:t>
      </w:r>
      <w:r w:rsidR="00262DED">
        <w:t xml:space="preserve">his </w:t>
      </w:r>
      <w:r w:rsidR="00B23A37">
        <w:t>dedication to</w:t>
      </w:r>
      <w:r w:rsidR="00262DED">
        <w:t xml:space="preserve"> </w:t>
      </w:r>
      <w:r w:rsidR="00C67780">
        <w:t>mental health</w:t>
      </w:r>
      <w:r w:rsidR="0021310D">
        <w:t xml:space="preserve"> </w:t>
      </w:r>
      <w:r w:rsidR="00981A65">
        <w:t>was reflected</w:t>
      </w:r>
      <w:r w:rsidR="00B6160A">
        <w:t xml:space="preserve"> </w:t>
      </w:r>
      <w:r w:rsidR="00DF7BF9">
        <w:t xml:space="preserve">in his life outside of the Legislature through his </w:t>
      </w:r>
      <w:r w:rsidR="006F5610">
        <w:t xml:space="preserve">substance abuse and mental health clinic; </w:t>
      </w:r>
    </w:p>
    <w:p w14:paraId="3245CA2F" w14:textId="0591B7CA" w:rsidR="00085C12" w:rsidRPr="00247DE3" w:rsidRDefault="00085C12" w:rsidP="00085C12">
      <w:pPr>
        <w:spacing w:after="0" w:line="480" w:lineRule="auto"/>
        <w:ind w:firstLine="720"/>
        <w:jc w:val="both"/>
      </w:pPr>
      <w:r>
        <w:rPr>
          <w:b/>
          <w:bCs/>
        </w:rPr>
        <w:t>WHEREAS</w:t>
      </w:r>
      <w:r>
        <w:t xml:space="preserve">, </w:t>
      </w:r>
      <w:r w:rsidR="00FE4421">
        <w:t xml:space="preserve">his work as a </w:t>
      </w:r>
      <w:r>
        <w:t>businessman</w:t>
      </w:r>
      <w:r w:rsidR="00FE4421">
        <w:t xml:space="preserve"> </w:t>
      </w:r>
      <w:r w:rsidR="00333B55">
        <w:t>also</w:t>
      </w:r>
      <w:r w:rsidR="00FE4421">
        <w:t xml:space="preserve"> reflected his love for his community, </w:t>
      </w:r>
      <w:r w:rsidR="00C96CE0">
        <w:t xml:space="preserve">as he </w:t>
      </w:r>
      <w:r w:rsidR="009121C4">
        <w:t>i</w:t>
      </w:r>
      <w:r w:rsidR="00C96CE0">
        <w:t xml:space="preserve">nvested </w:t>
      </w:r>
      <w:r w:rsidR="001A5DB6">
        <w:t xml:space="preserve">in real estate in </w:t>
      </w:r>
      <w:r w:rsidR="00FE4421">
        <w:t>the</w:t>
      </w:r>
      <w:r w:rsidR="00891258">
        <w:t xml:space="preserve"> </w:t>
      </w:r>
      <w:r w:rsidR="001A5DB6">
        <w:t xml:space="preserve">community to </w:t>
      </w:r>
      <w:r w:rsidR="00587A55">
        <w:t xml:space="preserve">foster </w:t>
      </w:r>
      <w:r w:rsidR="001A5DB6">
        <w:t>growth</w:t>
      </w:r>
      <w:r w:rsidR="00891258">
        <w:t xml:space="preserve"> there</w:t>
      </w:r>
      <w:r w:rsidR="001A5DB6">
        <w:t xml:space="preserve">; </w:t>
      </w:r>
    </w:p>
    <w:p w14:paraId="46A63873" w14:textId="5060602B" w:rsidR="00EC3B75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>WHEREAS,</w:t>
      </w:r>
      <w:r>
        <w:t xml:space="preserve"> </w:t>
      </w:r>
      <w:r w:rsidR="00D16C06">
        <w:t>he was known by his colleagues to</w:t>
      </w:r>
      <w:r w:rsidR="00207B83">
        <w:t xml:space="preserve"> serve with passion</w:t>
      </w:r>
      <w:r w:rsidR="004344DE">
        <w:t xml:space="preserve"> and </w:t>
      </w:r>
      <w:r w:rsidR="00207B83">
        <w:t>dedication</w:t>
      </w:r>
      <w:r w:rsidR="004344DE">
        <w:t>;</w:t>
      </w:r>
    </w:p>
    <w:p w14:paraId="71D06B11" w14:textId="3EE2A776" w:rsidR="00EC3B75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>WHEREAS</w:t>
      </w:r>
      <w:r>
        <w:t xml:space="preserve">, </w:t>
      </w:r>
      <w:r w:rsidR="00756738">
        <w:t xml:space="preserve">he </w:t>
      </w:r>
      <w:r w:rsidR="004344DE">
        <w:t xml:space="preserve">constantly gave his all to </w:t>
      </w:r>
      <w:r w:rsidR="00D0731E">
        <w:t xml:space="preserve">everyone </w:t>
      </w:r>
      <w:r w:rsidR="00AA6943">
        <w:t>and did so with positivity and kindness</w:t>
      </w:r>
      <w:r w:rsidR="00D0731E">
        <w:t xml:space="preserve">, described by </w:t>
      </w:r>
      <w:r w:rsidR="00CA3FED">
        <w:t>those around him as a light in this world;</w:t>
      </w:r>
    </w:p>
    <w:p w14:paraId="591282A9" w14:textId="45B964C3" w:rsidR="00EC3B75" w:rsidRPr="000E7FF2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>WHEREAS,</w:t>
      </w:r>
      <w:r>
        <w:t xml:space="preserve"> he will be remembered for his tireless commitment, kindness, passion, and advocacy;</w:t>
      </w:r>
    </w:p>
    <w:p w14:paraId="362B686F" w14:textId="502EE111" w:rsidR="00EC3B75" w:rsidRDefault="00EC3B75" w:rsidP="00EC3B75">
      <w:pPr>
        <w:spacing w:after="0" w:line="480" w:lineRule="auto"/>
        <w:ind w:firstLine="720"/>
        <w:jc w:val="both"/>
      </w:pPr>
      <w:r w:rsidRPr="5F8B4332">
        <w:rPr>
          <w:b/>
          <w:bCs/>
        </w:rPr>
        <w:t xml:space="preserve">WHEREAS, </w:t>
      </w:r>
      <w:r w:rsidRPr="5F8B4332">
        <w:rPr>
          <w:rFonts w:eastAsia="Times New Roman"/>
        </w:rPr>
        <w:t xml:space="preserve">the State of Louisiana is indebted to him for his </w:t>
      </w:r>
      <w:r>
        <w:rPr>
          <w:rFonts w:eastAsia="Times New Roman"/>
        </w:rPr>
        <w:t>years</w:t>
      </w:r>
      <w:r w:rsidRPr="5F8B4332">
        <w:rPr>
          <w:rFonts w:eastAsia="Times New Roman"/>
        </w:rPr>
        <w:t xml:space="preserve"> of leadership and contributions;</w:t>
      </w:r>
    </w:p>
    <w:p w14:paraId="3A523866" w14:textId="77777777" w:rsidR="00EC3B75" w:rsidRPr="000E7FF2" w:rsidRDefault="00EC3B75" w:rsidP="00EC3B75">
      <w:pPr>
        <w:spacing w:after="0" w:line="480" w:lineRule="auto"/>
        <w:ind w:firstLine="720"/>
        <w:jc w:val="both"/>
      </w:pPr>
      <w:r w:rsidRPr="000E7FF2">
        <w:rPr>
          <w:b/>
          <w:bCs/>
        </w:rPr>
        <w:t>NOW THEREFORE, I,</w:t>
      </w:r>
      <w:r w:rsidRPr="000E7FF2">
        <w:t xml:space="preserve"> </w:t>
      </w:r>
      <w:r w:rsidRPr="000E7FF2">
        <w:rPr>
          <w:b/>
          <w:bCs/>
        </w:rPr>
        <w:t xml:space="preserve">JEFF LANDRY, </w:t>
      </w:r>
      <w:r w:rsidRPr="000E7FF2">
        <w:t>Governor of the State of Louisiana, by virtue of the authority vested by the Constitution and the laws of the State of Louisiana, do hereby order and direct as follows:</w:t>
      </w:r>
    </w:p>
    <w:p w14:paraId="5FDA3096" w14:textId="23D3C6A3" w:rsidR="00EC3B75" w:rsidRPr="00891258" w:rsidRDefault="00EC3B75" w:rsidP="00891258">
      <w:pPr>
        <w:spacing w:after="0" w:line="480" w:lineRule="auto"/>
        <w:ind w:firstLine="720"/>
        <w:jc w:val="both"/>
      </w:pPr>
      <w:r w:rsidRPr="0E6D2D36">
        <w:rPr>
          <w:u w:val="single"/>
        </w:rPr>
        <w:t>Section 1:</w:t>
      </w:r>
      <w:r>
        <w:tab/>
        <w:t xml:space="preserve">As an expression of respect and to honor Senator Larry Selders, the flags of the United States and the State of Louisiana shall be flown at half-staff over the State Capitol and all state buildings from sunrise until sunset on </w:t>
      </w:r>
      <w:r w:rsidR="0E4D3719" w:rsidRPr="002B5D6F">
        <w:t>July 14</w:t>
      </w:r>
      <w:r w:rsidRPr="002B5D6F">
        <w:t>, 202</w:t>
      </w:r>
      <w:r w:rsidR="666501E7" w:rsidRPr="002B5D6F">
        <w:t>6</w:t>
      </w:r>
      <w:r w:rsidRPr="002B5D6F">
        <w:t>.</w:t>
      </w:r>
    </w:p>
    <w:p w14:paraId="5086C60E" w14:textId="33A7BE17" w:rsidR="00EC3B75" w:rsidRPr="000E7FF2" w:rsidRDefault="00EC3B75" w:rsidP="00EC3B75">
      <w:pPr>
        <w:spacing w:after="0" w:line="480" w:lineRule="auto"/>
        <w:ind w:firstLine="720"/>
        <w:jc w:val="both"/>
      </w:pPr>
      <w:r w:rsidRPr="000E7FF2">
        <w:rPr>
          <w:u w:val="single"/>
        </w:rPr>
        <w:t>Section 2:</w:t>
      </w:r>
      <w:r w:rsidRPr="000E7FF2">
        <w:t xml:space="preserve"> </w:t>
      </w:r>
      <w:r w:rsidRPr="000E7FF2">
        <w:tab/>
        <w:t xml:space="preserve">This Order is effective upon signature and shall remain in effect until sunset, </w:t>
      </w:r>
      <w:r w:rsidR="00FD443F">
        <w:t>July 14</w:t>
      </w:r>
      <w:r w:rsidRPr="000E7FF2">
        <w:t>, 202</w:t>
      </w:r>
      <w:r w:rsidR="00FD443F">
        <w:t>6</w:t>
      </w:r>
      <w:r w:rsidRPr="000E7FF2">
        <w:t>.</w:t>
      </w:r>
    </w:p>
    <w:p w14:paraId="1B55F81A" w14:textId="53C6343F" w:rsidR="00EC3B75" w:rsidRPr="000E7FF2" w:rsidRDefault="00EC3B75" w:rsidP="00EC3B75">
      <w:pPr>
        <w:ind w:left="4320"/>
        <w:jc w:val="both"/>
        <w:rPr>
          <w:b/>
          <w:bCs/>
        </w:rPr>
      </w:pPr>
      <w:r w:rsidRPr="000E7FF2">
        <w:rPr>
          <w:b/>
          <w:bCs/>
        </w:rPr>
        <w:t xml:space="preserve">IN WITNESS WHEREOF, </w:t>
      </w:r>
      <w:r w:rsidRPr="000E7FF2">
        <w:t xml:space="preserve">I have set my hand officially and caused to be affixed the Great Seal of Louisiana in the City of Baton Rouge, on this </w:t>
      </w:r>
      <w:r w:rsidR="00FD443F" w:rsidRPr="00ED68FD">
        <w:t>13</w:t>
      </w:r>
      <w:r w:rsidR="00FD443F" w:rsidRPr="00ED68FD">
        <w:rPr>
          <w:vertAlign w:val="superscript"/>
        </w:rPr>
        <w:t>th</w:t>
      </w:r>
      <w:r w:rsidRPr="00ED68FD">
        <w:t xml:space="preserve"> day of </w:t>
      </w:r>
      <w:r w:rsidR="00FD443F" w:rsidRPr="00ED68FD">
        <w:t>July</w:t>
      </w:r>
      <w:r w:rsidRPr="00ED68FD">
        <w:t xml:space="preserve"> 202</w:t>
      </w:r>
      <w:r w:rsidR="00FD443F" w:rsidRPr="00ED68FD">
        <w:t>6</w:t>
      </w:r>
      <w:r w:rsidRPr="00ED68FD">
        <w:t>.</w:t>
      </w:r>
    </w:p>
    <w:p w14:paraId="4C1BADEC" w14:textId="77777777" w:rsidR="00EC3B75" w:rsidRPr="000E7FF2" w:rsidRDefault="00EC3B75" w:rsidP="00EC3B75">
      <w:pPr>
        <w:rPr>
          <w:b/>
          <w:bCs/>
        </w:rPr>
      </w:pPr>
    </w:p>
    <w:p w14:paraId="5CEC2494" w14:textId="77777777" w:rsidR="00EC3B75" w:rsidRDefault="00EC3B75" w:rsidP="00EC3B75">
      <w:pPr>
        <w:rPr>
          <w:b/>
          <w:bCs/>
        </w:rPr>
      </w:pPr>
    </w:p>
    <w:p w14:paraId="6A44268B" w14:textId="77777777" w:rsidR="00EC3B75" w:rsidRPr="000E7FF2" w:rsidRDefault="00EC3B75" w:rsidP="00EC3B75">
      <w:pPr>
        <w:spacing w:after="0"/>
        <w:ind w:left="4320"/>
        <w:rPr>
          <w:b/>
          <w:bCs/>
        </w:rPr>
      </w:pPr>
      <w:r w:rsidRPr="000E7FF2">
        <w:rPr>
          <w:b/>
          <w:bCs/>
        </w:rPr>
        <w:t>__________________________________________Jeff Landry</w:t>
      </w:r>
    </w:p>
    <w:p w14:paraId="53878819" w14:textId="77777777" w:rsidR="00EC3B75" w:rsidRDefault="00EC3B75" w:rsidP="00EC3B75">
      <w:pPr>
        <w:spacing w:after="0"/>
        <w:ind w:left="4320"/>
        <w:rPr>
          <w:b/>
          <w:bCs/>
        </w:rPr>
      </w:pPr>
      <w:r w:rsidRPr="000E7FF2">
        <w:rPr>
          <w:b/>
          <w:bCs/>
        </w:rPr>
        <w:t>GOVERNOR OF LOUISIANA</w:t>
      </w:r>
    </w:p>
    <w:p w14:paraId="117D0C9D" w14:textId="77777777" w:rsidR="00EC3B75" w:rsidRPr="000E7FF2" w:rsidRDefault="00EC3B75" w:rsidP="00EC3B75">
      <w:pPr>
        <w:spacing w:after="0"/>
        <w:ind w:left="4320"/>
        <w:rPr>
          <w:b/>
          <w:bCs/>
        </w:rPr>
      </w:pPr>
    </w:p>
    <w:p w14:paraId="05599B3C" w14:textId="77777777" w:rsidR="00EC3B75" w:rsidRPr="000E7FF2" w:rsidRDefault="00EC3B75" w:rsidP="00EC3B75">
      <w:pPr>
        <w:spacing w:after="0"/>
      </w:pPr>
      <w:r w:rsidRPr="000E7FF2">
        <w:rPr>
          <w:b/>
          <w:bCs/>
        </w:rPr>
        <w:t>ATTEST BY THE SECRETARY</w:t>
      </w:r>
    </w:p>
    <w:p w14:paraId="59A5091D" w14:textId="77777777" w:rsidR="00EC3B75" w:rsidRPr="000E7FF2" w:rsidRDefault="00EC3B75" w:rsidP="00EC3B75">
      <w:pPr>
        <w:spacing w:after="0"/>
      </w:pPr>
      <w:r w:rsidRPr="000E7FF2">
        <w:rPr>
          <w:b/>
          <w:bCs/>
        </w:rPr>
        <w:t>OF STATE</w:t>
      </w:r>
    </w:p>
    <w:p w14:paraId="2B5B7FD8" w14:textId="77777777" w:rsidR="00EC3B75" w:rsidRDefault="00EC3B75" w:rsidP="00EC3B75"/>
    <w:p w14:paraId="704440EE" w14:textId="77777777" w:rsidR="00EC3B75" w:rsidRPr="000E7FF2" w:rsidRDefault="00EC3B75" w:rsidP="00EC3B75"/>
    <w:p w14:paraId="057BE4E6" w14:textId="77777777" w:rsidR="00EC3B75" w:rsidRPr="000E7FF2" w:rsidRDefault="00EC3B75" w:rsidP="00EC3B75">
      <w:pPr>
        <w:spacing w:after="0"/>
      </w:pPr>
      <w:r w:rsidRPr="000E7FF2">
        <w:rPr>
          <w:b/>
          <w:bCs/>
        </w:rPr>
        <w:t>__________________________________</w:t>
      </w:r>
    </w:p>
    <w:p w14:paraId="7D08F789" w14:textId="77777777" w:rsidR="00EC3B75" w:rsidRPr="000E7FF2" w:rsidRDefault="00EC3B75" w:rsidP="00EC3B75">
      <w:pPr>
        <w:spacing w:after="0"/>
      </w:pPr>
      <w:r w:rsidRPr="000E7FF2">
        <w:rPr>
          <w:b/>
          <w:bCs/>
        </w:rPr>
        <w:t>Nancy Landry</w:t>
      </w:r>
    </w:p>
    <w:p w14:paraId="5C0D3482" w14:textId="77777777" w:rsidR="00EC3B75" w:rsidRPr="000E7FF2" w:rsidRDefault="00EC3B75" w:rsidP="00EC3B75">
      <w:pPr>
        <w:spacing w:after="0"/>
      </w:pPr>
      <w:r w:rsidRPr="000E7FF2">
        <w:rPr>
          <w:b/>
          <w:bCs/>
        </w:rPr>
        <w:t>SECRETARY OF STATE</w:t>
      </w:r>
    </w:p>
    <w:p w14:paraId="62D4FCB1" w14:textId="77777777" w:rsidR="00E86529" w:rsidRDefault="00E86529"/>
    <w:sectPr w:rsidR="00E86529" w:rsidSect="00EC3B75">
      <w:pgSz w:w="12240" w:h="20160" w:code="5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75"/>
    <w:rsid w:val="00000527"/>
    <w:rsid w:val="00003E71"/>
    <w:rsid w:val="0001109D"/>
    <w:rsid w:val="00017DD6"/>
    <w:rsid w:val="0003426B"/>
    <w:rsid w:val="000561F5"/>
    <w:rsid w:val="00085C12"/>
    <w:rsid w:val="00093927"/>
    <w:rsid w:val="000A5324"/>
    <w:rsid w:val="000A5FCB"/>
    <w:rsid w:val="000F42FA"/>
    <w:rsid w:val="00122E5B"/>
    <w:rsid w:val="0012685D"/>
    <w:rsid w:val="001354B7"/>
    <w:rsid w:val="00147CA0"/>
    <w:rsid w:val="0018664B"/>
    <w:rsid w:val="001A05BD"/>
    <w:rsid w:val="001A5DB6"/>
    <w:rsid w:val="001B5556"/>
    <w:rsid w:val="001C2CB1"/>
    <w:rsid w:val="001D3012"/>
    <w:rsid w:val="001F64C8"/>
    <w:rsid w:val="00207B83"/>
    <w:rsid w:val="0021310D"/>
    <w:rsid w:val="00244BCF"/>
    <w:rsid w:val="002465E3"/>
    <w:rsid w:val="00247DE3"/>
    <w:rsid w:val="00262DED"/>
    <w:rsid w:val="002B5D6F"/>
    <w:rsid w:val="002F02FE"/>
    <w:rsid w:val="002F2C27"/>
    <w:rsid w:val="00321D51"/>
    <w:rsid w:val="00333B55"/>
    <w:rsid w:val="003461DF"/>
    <w:rsid w:val="003746B6"/>
    <w:rsid w:val="004344DE"/>
    <w:rsid w:val="004459F6"/>
    <w:rsid w:val="00463C96"/>
    <w:rsid w:val="00482C5C"/>
    <w:rsid w:val="004844EF"/>
    <w:rsid w:val="00497D4B"/>
    <w:rsid w:val="004B7F02"/>
    <w:rsid w:val="004E7883"/>
    <w:rsid w:val="004F5AF5"/>
    <w:rsid w:val="00587A55"/>
    <w:rsid w:val="005F7D65"/>
    <w:rsid w:val="0061133D"/>
    <w:rsid w:val="0062541B"/>
    <w:rsid w:val="00644E76"/>
    <w:rsid w:val="00653388"/>
    <w:rsid w:val="00691B96"/>
    <w:rsid w:val="006C19ED"/>
    <w:rsid w:val="006D0DF6"/>
    <w:rsid w:val="006D1B62"/>
    <w:rsid w:val="006D2158"/>
    <w:rsid w:val="006F5610"/>
    <w:rsid w:val="00734977"/>
    <w:rsid w:val="00756738"/>
    <w:rsid w:val="007F556F"/>
    <w:rsid w:val="00803935"/>
    <w:rsid w:val="00823CFE"/>
    <w:rsid w:val="0082697F"/>
    <w:rsid w:val="00860CDC"/>
    <w:rsid w:val="00891258"/>
    <w:rsid w:val="008C3359"/>
    <w:rsid w:val="008D6A89"/>
    <w:rsid w:val="008E283C"/>
    <w:rsid w:val="00906CD1"/>
    <w:rsid w:val="009121C4"/>
    <w:rsid w:val="00924EA7"/>
    <w:rsid w:val="00981A65"/>
    <w:rsid w:val="009B2D53"/>
    <w:rsid w:val="009D2D6A"/>
    <w:rsid w:val="009D354F"/>
    <w:rsid w:val="009D5CCE"/>
    <w:rsid w:val="009E4A0B"/>
    <w:rsid w:val="009F43F3"/>
    <w:rsid w:val="00A24BEA"/>
    <w:rsid w:val="00A44C24"/>
    <w:rsid w:val="00A6289E"/>
    <w:rsid w:val="00AA6943"/>
    <w:rsid w:val="00AB781A"/>
    <w:rsid w:val="00AF0247"/>
    <w:rsid w:val="00B014B1"/>
    <w:rsid w:val="00B23A37"/>
    <w:rsid w:val="00B40B1A"/>
    <w:rsid w:val="00B52EC1"/>
    <w:rsid w:val="00B6160A"/>
    <w:rsid w:val="00BA1133"/>
    <w:rsid w:val="00BC6668"/>
    <w:rsid w:val="00C317A1"/>
    <w:rsid w:val="00C63284"/>
    <w:rsid w:val="00C67780"/>
    <w:rsid w:val="00C91F50"/>
    <w:rsid w:val="00C92501"/>
    <w:rsid w:val="00C96CE0"/>
    <w:rsid w:val="00CA3FED"/>
    <w:rsid w:val="00CD25C0"/>
    <w:rsid w:val="00CD31B8"/>
    <w:rsid w:val="00D0731E"/>
    <w:rsid w:val="00D1494E"/>
    <w:rsid w:val="00D16C06"/>
    <w:rsid w:val="00DF483E"/>
    <w:rsid w:val="00DF7BF9"/>
    <w:rsid w:val="00E22DF3"/>
    <w:rsid w:val="00E64D1F"/>
    <w:rsid w:val="00E86529"/>
    <w:rsid w:val="00EC3B75"/>
    <w:rsid w:val="00ED68FD"/>
    <w:rsid w:val="00EE09EA"/>
    <w:rsid w:val="00EE6411"/>
    <w:rsid w:val="00F16162"/>
    <w:rsid w:val="00F73958"/>
    <w:rsid w:val="00F83D2E"/>
    <w:rsid w:val="00F94D57"/>
    <w:rsid w:val="00FA5CD4"/>
    <w:rsid w:val="00FB4A44"/>
    <w:rsid w:val="00FB59BF"/>
    <w:rsid w:val="00FB74EB"/>
    <w:rsid w:val="00FD3EA0"/>
    <w:rsid w:val="00FD443F"/>
    <w:rsid w:val="00FE4421"/>
    <w:rsid w:val="00FE5DCA"/>
    <w:rsid w:val="00FF32FE"/>
    <w:rsid w:val="0340B6F3"/>
    <w:rsid w:val="06592DBF"/>
    <w:rsid w:val="0BBB5D43"/>
    <w:rsid w:val="0E4D3719"/>
    <w:rsid w:val="0E6D2D36"/>
    <w:rsid w:val="17A22B9B"/>
    <w:rsid w:val="50265B00"/>
    <w:rsid w:val="6665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641F"/>
  <w15:chartTrackingRefBased/>
  <w15:docId w15:val="{AF2687BB-7ACB-4C3F-AB36-D70F5D24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75"/>
    <w:pPr>
      <w:spacing w:after="160" w:line="278" w:lineRule="auto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B7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7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7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7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7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7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7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7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7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75"/>
    <w:pPr>
      <w:spacing w:before="160" w:line="240" w:lineRule="auto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C3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75"/>
    <w:pPr>
      <w:spacing w:after="0" w:line="240" w:lineRule="auto"/>
      <w:ind w:left="720"/>
      <w:contextualSpacing/>
    </w:pPr>
    <w:rPr>
      <w:rFonts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EC3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502e4f-8bfd-4bb3-bfee-ea0782731250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8C035-375C-4FD7-974B-783C96C728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502e4f-8bfd-4bb3-bfee-ea0782731250"/>
    <ds:schemaRef ds:uri="956e6592-bef4-4123-b756-b2b9fe17e0c1"/>
  </ds:schemaRefs>
</ds:datastoreItem>
</file>

<file path=customXml/itemProps2.xml><?xml version="1.0" encoding="utf-8"?>
<ds:datastoreItem xmlns:ds="http://schemas.openxmlformats.org/officeDocument/2006/customXml" ds:itemID="{F9919122-B132-494F-81E8-7EFB51F58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637BE-1206-4710-A00F-EC9C3C104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3</cp:revision>
  <dcterms:created xsi:type="dcterms:W3CDTF">2026-07-13T21:39:00Z</dcterms:created>
  <dcterms:modified xsi:type="dcterms:W3CDTF">2026-07-13T21:41:00Z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