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F23B" w14:textId="0E1F859F" w:rsidR="00AB59EF" w:rsidRDefault="006179B4" w:rsidP="006179B4">
      <w:pPr>
        <w:pStyle w:val="RegItemFirstLine"/>
      </w:pPr>
      <w:bookmarkStart w:id="0" w:name="TextCutPoint"/>
      <w:r>
        <w:t>DECLARATION OF EMERGENCY</w:t>
      </w:r>
    </w:p>
    <w:p w14:paraId="18CAAB8E" w14:textId="32242035" w:rsidR="006179B4" w:rsidRDefault="006179B4" w:rsidP="006179B4">
      <w:pPr>
        <w:pStyle w:val="RegDepartment"/>
      </w:pPr>
      <w:bookmarkStart w:id="1" w:name="BreakPoint"/>
      <w:bookmarkEnd w:id="1"/>
      <w:r>
        <w:t>Department of Wildlife and Fisheries</w:t>
      </w:r>
    </w:p>
    <w:p w14:paraId="6FE8BE78" w14:textId="4EDFEE8A" w:rsidR="006179B4" w:rsidRPr="006179B4" w:rsidRDefault="006179B4" w:rsidP="006179B4">
      <w:pPr>
        <w:pStyle w:val="RegDepartment"/>
      </w:pPr>
      <w:r>
        <w:t>Wildlife and Fisheries Commission</w:t>
      </w:r>
    </w:p>
    <w:p w14:paraId="5A030505" w14:textId="753F7718" w:rsidR="006179B4" w:rsidRDefault="00253699" w:rsidP="006179B4">
      <w:pPr>
        <w:pStyle w:val="RegItemTitle"/>
        <w:spacing w:before="240"/>
      </w:pPr>
      <w:r w:rsidRPr="00253699">
        <w:t xml:space="preserve">Special White Shrimp Season in a Portion of </w:t>
      </w:r>
      <w:r w:rsidR="007A335D">
        <w:br/>
      </w:r>
      <w:r w:rsidRPr="00253699">
        <w:t>Zone 2 State Inside Waters</w:t>
      </w:r>
    </w:p>
    <w:p w14:paraId="118B442F" w14:textId="698C2AA3" w:rsidR="00253699" w:rsidRPr="00253699" w:rsidRDefault="00253699" w:rsidP="006179B4">
      <w:pPr>
        <w:pStyle w:val="A0"/>
      </w:pPr>
      <w:r w:rsidRPr="00253699">
        <w:t xml:space="preserve">The secretary of the Department of Wildlife and Fisheries has been notified that recent biological sampling conducted in the Vermillion-Teche Basin by the department has indicated that white shrimp have reached marketable sizes in large abundances and are available for harvest within </w:t>
      </w:r>
      <w:proofErr w:type="gramStart"/>
      <w:r w:rsidRPr="00253699">
        <w:t>these state</w:t>
      </w:r>
      <w:proofErr w:type="gramEnd"/>
      <w:r w:rsidRPr="00253699">
        <w:t xml:space="preserve"> inside waters.</w:t>
      </w:r>
      <w:r w:rsidR="006179B4">
        <w:t xml:space="preserve"> </w:t>
      </w:r>
      <w:r w:rsidRPr="00253699">
        <w:t>Notice of any opening, delaying or closing of a season by the secretary of the Department of Wildlife and Fisheries will be made by public notice at least 72 hours prior to such action.</w:t>
      </w:r>
    </w:p>
    <w:p w14:paraId="26C37433" w14:textId="414C962B" w:rsidR="00253699" w:rsidRPr="00253699" w:rsidRDefault="00253699" w:rsidP="006179B4">
      <w:pPr>
        <w:pStyle w:val="A0"/>
      </w:pPr>
      <w:r w:rsidRPr="00253699">
        <w:t>In accordance with the emergency provisions of R.S. 49:962, the Administrative Procedure Act which allows the Wildlife and Fisheries Commission to use emergency procedures to set shrimp seasons; and R.S. 56:497 which allows the Wildlife and Fisheries Commission to delegate to the secretary of the Department of Wildlife and Fisheries the powers, duties and authority to set shrimp seasons; and in accordance with a Declaration of Emergency adopted by the commission on August 7, 2025, which authorizes the secretary of the department to open any area, or re-open any previously closed area, and to open and close special shrimp seasons in any portion of state waters, the secretary does hereby declare a special white shrimp season as follows:</w:t>
      </w:r>
    </w:p>
    <w:p w14:paraId="334D9A0D" w14:textId="3229B920" w:rsidR="00253699" w:rsidRPr="00253699" w:rsidRDefault="00253699" w:rsidP="006179B4">
      <w:pPr>
        <w:pStyle w:val="A0"/>
      </w:pPr>
      <w:r w:rsidRPr="00253699">
        <w:t xml:space="preserve">The portion of state inside waters from the Atchafalaya River Ship Channel at Eugene Island </w:t>
      </w:r>
      <w:proofErr w:type="gramStart"/>
      <w:r w:rsidRPr="00253699">
        <w:t>as</w:t>
      </w:r>
      <w:proofErr w:type="gramEnd"/>
      <w:r w:rsidRPr="00253699">
        <w:t xml:space="preserve"> delineated by the red Channel Buoy Line westward to the western shore of </w:t>
      </w:r>
      <w:proofErr w:type="gramStart"/>
      <w:r w:rsidRPr="00253699">
        <w:t>Freshwater Bayou</w:t>
      </w:r>
      <w:proofErr w:type="gramEnd"/>
      <w:r w:rsidRPr="00253699">
        <w:t xml:space="preserve"> Canal will open at 6 a.m. on Friday, April 24, </w:t>
      </w:r>
      <w:proofErr w:type="gramStart"/>
      <w:r w:rsidRPr="00253699">
        <w:t>2026</w:t>
      </w:r>
      <w:proofErr w:type="gramEnd"/>
      <w:r w:rsidRPr="00253699">
        <w:t xml:space="preserve"> and close Sunday, May 10, </w:t>
      </w:r>
      <w:proofErr w:type="gramStart"/>
      <w:r w:rsidRPr="00253699">
        <w:t>2026</w:t>
      </w:r>
      <w:proofErr w:type="gramEnd"/>
      <w:r w:rsidRPr="00253699">
        <w:t xml:space="preserve"> at official sunset.</w:t>
      </w:r>
    </w:p>
    <w:p w14:paraId="431BB02D" w14:textId="05AFE1BC" w:rsidR="00253699" w:rsidRDefault="00253699" w:rsidP="006179B4">
      <w:pPr>
        <w:pStyle w:val="A0"/>
      </w:pPr>
      <w:bookmarkStart w:id="2" w:name="Tempiii"/>
      <w:r w:rsidRPr="00253699">
        <w:t>Existing data do not currently support additional openings to shrimping in state inside waters.</w:t>
      </w:r>
      <w:r w:rsidR="006179B4">
        <w:t xml:space="preserve"> </w:t>
      </w:r>
      <w:r w:rsidRPr="00253699">
        <w:t xml:space="preserve">The Wildlife and Fisheries Commission is scheduled to meet May 7, </w:t>
      </w:r>
      <w:proofErr w:type="gramStart"/>
      <w:r w:rsidRPr="00253699">
        <w:t>2026</w:t>
      </w:r>
      <w:proofErr w:type="gramEnd"/>
      <w:r w:rsidRPr="00253699">
        <w:t xml:space="preserve"> to set the opening of the spring shrimp season for all state inshore waters.</w:t>
      </w:r>
    </w:p>
    <w:p w14:paraId="740A134D" w14:textId="77777777" w:rsidR="006179B4" w:rsidRPr="00253699" w:rsidRDefault="006179B4" w:rsidP="006179B4">
      <w:pPr>
        <w:pStyle w:val="A0"/>
      </w:pPr>
    </w:p>
    <w:p w14:paraId="184284D1" w14:textId="122FDCDA" w:rsidR="00253699" w:rsidRPr="00253699" w:rsidRDefault="00253699" w:rsidP="006179B4">
      <w:pPr>
        <w:pStyle w:val="RegSignature"/>
      </w:pPr>
      <w:bookmarkStart w:id="3" w:name="Temp"/>
      <w:bookmarkEnd w:id="2"/>
      <w:r w:rsidRPr="00253699">
        <w:t>Tyler M. Bosworth</w:t>
      </w:r>
    </w:p>
    <w:p w14:paraId="3520EAE6" w14:textId="75FF49D9" w:rsidR="006179B4" w:rsidRDefault="00253699" w:rsidP="006179B4">
      <w:pPr>
        <w:pStyle w:val="RegSignature"/>
      </w:pPr>
      <w:r w:rsidRPr="00253699">
        <w:t>Secretary</w:t>
      </w:r>
      <w:bookmarkStart w:id="4" w:name="ParasHere"/>
    </w:p>
    <w:p w14:paraId="439303E3" w14:textId="3FD109BF" w:rsidR="006179B4" w:rsidRPr="00253699" w:rsidRDefault="006179B4" w:rsidP="006179B4">
      <w:pPr>
        <w:pStyle w:val="RegLogNumber"/>
      </w:pPr>
      <w:bookmarkStart w:id="5" w:name="LastPara"/>
      <w:bookmarkStart w:id="6" w:name="Here"/>
      <w:bookmarkEnd w:id="3"/>
      <w:bookmarkEnd w:id="4"/>
      <w:bookmarkEnd w:id="5"/>
      <w:bookmarkEnd w:id="6"/>
      <w:r>
        <w:t>2605#002</w:t>
      </w:r>
      <w:bookmarkEnd w:id="0"/>
    </w:p>
    <w:sectPr w:rsidR="006179B4" w:rsidRPr="00253699" w:rsidSect="00AB59EF">
      <w:type w:val="continuous"/>
      <w:pgSz w:w="12240" w:h="15840"/>
      <w:pgMar w:top="720" w:right="864" w:bottom="317" w:left="864" w:header="576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0728" w14:textId="77777777" w:rsidR="006B72A7" w:rsidRDefault="006B72A7">
      <w:r>
        <w:separator/>
      </w:r>
    </w:p>
  </w:endnote>
  <w:endnote w:type="continuationSeparator" w:id="0">
    <w:p w14:paraId="780932B4" w14:textId="77777777" w:rsidR="006B72A7" w:rsidRDefault="006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BB18" w14:textId="77777777" w:rsidR="006B72A7" w:rsidRDefault="006B72A7">
      <w:r>
        <w:separator/>
      </w:r>
    </w:p>
  </w:footnote>
  <w:footnote w:type="continuationSeparator" w:id="0">
    <w:p w14:paraId="30AD351F" w14:textId="77777777" w:rsidR="006B72A7" w:rsidRDefault="006B7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35"/>
  <w:activeWritingStyle w:appName="MSWord" w:lang="en-US" w:vendorID="8" w:dllVersion="513" w:checkStyle="1"/>
  <w:proofState w:spelling="clean" w:grammar="clean"/>
  <w:attachedTemplate r:id="rId1"/>
  <w:linkStyl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osenDepartment" w:val="Department of Wildlife and Fisheries"/>
    <w:docVar w:name="ChosenSubDepartment" w:val="Wildlife and Fisheries Commission"/>
    <w:docVar w:name="CreationDate" w:val="4/21/2026 10:28:17 AM"/>
    <w:docVar w:name="Dept(0)" w:val="Agriculture and Forestry, Department of%%%(none)@@@Department of Agriculture and Forestry"/>
    <w:docVar w:name="Dept(1)" w:val="Civil Service, Department of%%%(none)@@@Department of Civil Service"/>
    <w:docVar w:name="Dept(10)" w:val="Justice, Department of%%%(none)@@@Department of Justice"/>
    <w:docVar w:name="Dept(100)" w:val="State, Department of%%%Division of Archives, Records Management and History@@@Department of the State"/>
    <w:docVar w:name="Dept(101)" w:val="Division of Administration%%%Office of State Purchasing@@@Office of the Governor  Division of Administration"/>
    <w:docVar w:name="Dept(102)" w:val="Agriculture and Forestry, Department of%%%Office of the Commissioner@@@Department of Agriculture and Forestry"/>
    <w:docVar w:name="Dept(103)" w:val="Governor, Office of the%%%Board of Certified Public Accountants of Louisiana@@@Office of the Governor"/>
    <w:docVar w:name="Dept(104)" w:val="River Port Pilot Commissioners%%%Board of River Port Pilot Commissioners@@@Office of the Governor"/>
    <w:docVar w:name="Dept(105)" w:val="River Port Pilot Commissioners%%%Board of River Port Pilot Commissioners@@@Office of the Governor"/>
    <w:docVar w:name="Dept(106)" w:val="River Port Pilot Commissioners and Examiners%%%Board of River Port Pilot Commissioners@@@Office of the Governor"/>
    <w:docVar w:name="Dept(107)" w:val="Division of Administration%%%Office of State Travel@@@Office of the Governor  Division of Administration"/>
    <w:docVar w:name="Dept(108)" w:val="Bar Pilots%%%(none)@@@Board of River Port Pilot Commissioners"/>
    <w:docVar w:name="Dept(109)" w:val="Health and Hospitals, Department of%%%Board of Electrolysis Examiners@@@Department of Health and Hospitals"/>
    <w:docVar w:name="Dept(11)" w:val="Governor, Office of%%%Division of Administration@@@Office of the Governor"/>
    <w:docVar w:name="Dept(110)" w:val="Health and Hospitals, Department of%%%Board of Certified Social Work Examiners@@@Department of Health and Hospitals"/>
    <w:docVar w:name="Dept(111)" w:val="Health and Hospitals, Department of%%%Board of Pharmacy@@@Department of Health and Hospitals"/>
    <w:docVar w:name="Dept(112)" w:val="Environmental Quality, Department of%%%Office of Environmental Assessment    Environmental  Planning Division@@@Department of Environmental Quality"/>
    <w:docVar w:name="Dept(113)" w:val="Bar Pilots%%%Board of Examiners of Bar Pilots for the Port of New Orleans@@@Associated Branch Pilots"/>
    <w:docVar w:name="Dept(114)" w:val="Agriculture and Forestry, Department of%%%Office of Forestry@@@Department of Agriculture and Forestry"/>
    <w:docVar w:name="Dept(115)" w:val="LSU Health Sciences Center%%%Health Care Services Division@@@LSU Health Sciences Center"/>
    <w:docVar w:name="Dept(116)" w:val="Revenue, Department of%%%Office of Charitable Gaming@@@Department of Revenue"/>
    <w:docVar w:name="Dept(117)" w:val="Division of Administration%%%Racing Commission@@@Office of the Governor  Division of Administration"/>
    <w:docVar w:name="Dept(118)" w:val="Agriculture and Forestry, Department of%%%Horticulture Commission@@@Department of Agriculture and Forestry"/>
    <w:docVar w:name="Dept(119)" w:val="Health and Hospitals, Department of%%%Board of Examiners for Sanitarians@@@Department of Health and Hospitals"/>
    <w:docVar w:name="Dept(12)" w:val="Health and Hospitals, Department of%%%Board of Veterinary Medicine@@@Department of Health and Hospitals"/>
    <w:docVar w:name="Dept(120)" w:val="Health and Hospitals, Department of%%%Board of Dentistry@@@Department of Health and Hospitals"/>
    <w:docVar w:name="Dept(121)" w:val="Governor, Office of the%%%Commission on Law Enforcement and Administration of Criminal Justice@@@Office of the Governor"/>
    <w:docVar w:name="Dept(122)" w:val="Transportation and Development, Department of%%%Office of Weights and Measures@@@Department of Transportation and Development"/>
    <w:docVar w:name="Dept(123)" w:val="Governor, Office of the%%%Racing Commisison@@@Office of the Govenor  Division of Administration"/>
    <w:docVar w:name="Dept(124)" w:val="Treasury, Department of%%%Board of Trustees of the Louisiana State Employees' Retirement System@@@Department of Treasury"/>
    <w:docVar w:name="Dept(125)" w:val="Regents%%%Office of Student Financial Assistance@@@Board of Regents"/>
    <w:docVar w:name="Dept(126)" w:val="Workforce Commission%%%Office of Workers' Compensation@@@Workforce Commission"/>
    <w:docVar w:name="Dept(127)" w:val="Governor, Office of the%%%Boxing and Wrestling Commission@@@Office of the Governor"/>
    <w:docVar w:name="Dept(128)" w:val="Children and Family Services%%%Licensing Section@@@Department of Children and Family Services"/>
    <w:docVar w:name="Dept(129)" w:val="Governor, Office of the%%%Patient's Compensation Fund Oversight Board@@@Office of the Governor"/>
    <w:docVar w:name="Dept(13)" w:val="Agriculture and Forestry, Department of%%%Office of Animal Health Services@@@Department of Agriculture and Forestry"/>
    <w:docVar w:name="Dept(130)" w:val="State, Department of%%%(none)@@@Department of State"/>
    <w:docVar w:name="Dept(131)" w:val="Workforce Commission%%%Rehabilitation Services@@@Workforce Commission"/>
    <w:docVar w:name="Dept(132)" w:val="Children and Family Services%%%Economic Stability Section@@@Children and Family Services"/>
    <w:docVar w:name="Dept(133)" w:val="Health and Hospitals, Department of%%%Board of Optometry Examiners@@@Health and Hospitals, Department of"/>
    <w:docVar w:name="Dept(134)" w:val="Environmental Quality, Department of%%%Legal Affairs and Criminal Investigations Division@@@Department of Environmental Quality"/>
    <w:docVar w:name="Dept(135)" w:val="Health and Hospitals, Department of%%%(none)@@@Behavior Analyst Board"/>
    <w:docVar w:name="Dept(136)" w:val="Governor, Office of the%%%Office of Financial Institutions@@@Governor, Office of the"/>
    <w:docVar w:name="Dept(137)" w:val="Governor, Office of the%%%Division of Administration/Office of State Uniform Payroll@@@Governor, Office of the"/>
    <w:docVar w:name="Dept(138)" w:val="Culture and Recreation, Department of%%%Office of State Parks@@@Culture and Recreation, Department of"/>
    <w:docVar w:name="Dept(139)" w:val="Health and Hospitals, Department of%%%Health Standards Section@@@Health and Hospitals, Department of"/>
    <w:docVar w:name="Dept(14)" w:val="Natural Resources, Department of%%%Office of Conservation@@@Department of Natural Resources"/>
    <w:docVar w:name="Dept(140)" w:val="Governor, Office of the%%%Capital Area Groundwater Conservation Commission@@@Governor, Office of the"/>
    <w:docVar w:name="Dept(141)" w:val="Department of Public Safety and Corrections %%%State Police/Emergency Services Unit@@@Department of Public Safety and Corrections "/>
    <w:docVar w:name="Dept(142)" w:val="Agriculture and Forestry, Department of%%%Office of Animal Health and Food Safety@@@Agriculture and Forestry, Department of"/>
    <w:docVar w:name="Dept(143)" w:val="Department of Health%%%Board of Medical Examiners@@@Department of Health"/>
    <w:docVar w:name="Dept(144)" w:val="Agriculture and Forestry, Department of%%%Board of Veterinary Medicine@@@Agriculture and Forestry, Department of"/>
    <w:docVar w:name="Dept(145)" w:val="Children and Family Services%%%Family Support/Economic Stability@@@Children and Family Services"/>
    <w:docVar w:name="Dept(146)" w:val="Governor, Office of the%%%Division of Administration Tax Commission@@@Governor, Office of the"/>
    <w:docVar w:name="Dept(147)" w:val="Coastal Protection and Restoration Authority%%%(none)@@@Coastal Protection and Restoration Authority"/>
    <w:docVar w:name="Dept(148)" w:val="Revenue, Department of%%%Tax Policy and Planning Division@@@Revenue, Department of"/>
    <w:docVar w:name="Dept(149)" w:val="Department of Revenue%%%(none)@@@Department of Revenue"/>
    <w:docVar w:name="Dept(15)" w:val="Civil Service, Department of%%%Board of Ethics@@@Department of Civil Service"/>
    <w:docVar w:name="Dept(150)" w:val="Department of Public Safety and Corrections %%%Louisiana State Police/Emergency Services Unit@@@Department of Public Safety and Corrections "/>
    <w:docVar w:name="Dept(151)" w:val="Department of Public Safety and Corrections %%%Office of State Police@@@Department of Public Safety and Corrections "/>
    <w:docVar w:name="Dept(152)" w:val="Department of Health%%%Board of Pharmacy@@@Department of Health"/>
    <w:docVar w:name="Dept(153)" w:val="Transportation and Development, Department of%%%Professional Engineering and Land Surveying Board@@@Transportation and Development, Department of"/>
    <w:docVar w:name="Dept(154)" w:val="Department of Health%%%Board of Examiners of Psychologists@@@Department of Health"/>
    <w:docVar w:name="Dept(155)" w:val="Department of Health%%%Bureau of Health Services Financing@@@Department of Health"/>
    <w:docVar w:name="Dept(156)" w:val="Governor, Office of the%%%Division of Administration/Office of Broadband Development and Connectivity@@@Governor, Office of the"/>
    <w:docVar w:name="Dept(157)" w:val="Children and Family Services%%%Child Welfare@@@Children and Family Services"/>
    <w:docVar w:name="Dept(158)" w:val="Department of Health%%%Licensed Professional Counselors Board of Examiners@@@Department of Health"/>
    <w:docVar w:name="Dept(159)" w:val="Department of Energy and Natural Resources%%%Office of Conservation@@@Department of Energy and Natural Resources"/>
    <w:docVar w:name="Dept(16)" w:val="Economic Development, Department of%%%Board of Architectural Examiners@@@Department of Economic Development"/>
    <w:docVar w:name="Dept(160)" w:val="Department of Education%%%Special School District Board@@@Department of Education"/>
    <w:docVar w:name="Dept(161)" w:val="Justice, Department of%%%(none)@@@LADOJ"/>
    <w:docVar w:name="Dept(162)" w:val="Justice, Department of%%%LADOJ@@@Justice, Department of"/>
    <w:docVar w:name="Dept(163)" w:val="Governor, Office of the%%%Board of Home Inspectors@@@Governor, Office of the"/>
    <w:docVar w:name="Dept(164)" w:val="Department of Health%%%Board of Social Work Examiners@@@Department of Health"/>
    <w:docVar w:name="Dept(165)" w:val="Department of Health%%%Office of Public Health@@@Department of Health"/>
    <w:docVar w:name="Dept(166)" w:val="Department of Health%%%(none)@@@Health Standards Section"/>
    <w:docVar w:name="Dept(167)" w:val="Department of Health%%%Health Standards Section@@@Department of Health"/>
    <w:docVar w:name="Dept(168)" w:val="Department of Health%%%Radiologic Technology Board of Examiners@@@Department of Health"/>
    <w:docVar w:name="Dept(169)" w:val="Insurance, Department of%%%Office of Health, Life, and Annuity@@@Insurance, Department of"/>
    <w:docVar w:name="Dept(17)" w:val="Education, Department of%%%Office of Secretary@@@Department of Education"/>
    <w:docVar w:name="Dept(170)" w:val="Division of Administration%%%Office of Broadband Development and Connectivity@@@Division of Administration"/>
    <w:docVar w:name="Dept(171)" w:val="Department of Revenue%%%Tax Policy and Planning Division@@@Department of Revenue"/>
    <w:docVar w:name="Dept(172)" w:val="Office of the Governor%%%Division of Administration, Racing Commission@@@Office of the Governor"/>
    <w:docVar w:name="Dept(173)" w:val="Workforce Commission%%%Office of Workers' Compensation Administration@@@Workforce Commission"/>
    <w:docVar w:name="Dept(174)" w:val="Louisiana Works%%%Office of the Secretary@@@Louisiana Works"/>
    <w:docVar w:name="Dept(175)" w:val="Louisiana Works%%%Office of Unemployment Insurance Administration@@@Louisiana Works"/>
    <w:docVar w:name="Dept(176)" w:val="Governor, Office of the%%%Uniform Construction Code Council@@@Governor, Office of the"/>
    <w:docVar w:name="Dept(177)" w:val="Transportation and Development, Department of%%%Office of the Secretary@@@Transportation and Development, Department of"/>
    <w:docVar w:name="Dept(178)" w:val="Department of Conservation and Energy%%%Office of Conservation@@@Department of Conservation and Energy"/>
    <w:docVar w:name="Dept(179)" w:val="Department of Conservation and Energy%%%Office of Permitting and Compliance@@@Department of Conservation and Energy"/>
    <w:docVar w:name="Dept(18)" w:val="Student Financial Assistance Commission%%%Office of Student Financial Assistance@@@Student Financial Assistance Commission"/>
    <w:docVar w:name="Dept(180)" w:val="Division of Administration%%%(none)@@@Office of Facility Planning and Control"/>
    <w:docVar w:name="Dept(181)" w:val="Division of Administration%%%Office of Facility Planning and Control@@@Division of Administration"/>
    <w:docVar w:name="Dept(182)" w:val="Governor, Office of the%%%Division of Administration Racing Division@@@Governor, Office of the"/>
    <w:docVar w:name="Dept(183)" w:val="Louisiana Works%%%Office of Workers' Compensation Administration@@@Louisiana Works"/>
    <w:docVar w:name="Dept(184)" w:val="Department of Conservation and Energy%%%Office of Enforcement@@@Department of Conservation and Energy"/>
    <w:docVar w:name="Dept(185)" w:val="Department of State Civil Service%%%Division of Administrative Law@@@Department of State Civil Service"/>
    <w:docVar w:name="Dept(186)" w:val="Department of Conservation and Energy%%%Office of Enforcement@@@Department of Conservation and Energy"/>
    <w:docVar w:name="Dept(187)" w:val="zzzblank"/>
    <w:docVar w:name="Dept(188)" w:val="zzzblank"/>
    <w:docVar w:name="Dept(189)" w:val="zzzblank"/>
    <w:docVar w:name="Dept(19)" w:val="Culture and Recreation, Department of%%%New Office of Something@@@Department of Culture and Recreation"/>
    <w:docVar w:name="Dept(190)" w:val="zzzblank"/>
    <w:docVar w:name="Dept(191)" w:val="zzzblank"/>
    <w:docVar w:name="Dept(192)" w:val="zzzblank"/>
    <w:docVar w:name="Dept(193)" w:val="zzzblank"/>
    <w:docVar w:name="Dept(194)" w:val="zzzblank"/>
    <w:docVar w:name="Dept(195)" w:val="zzzblank"/>
    <w:docVar w:name="Dept(196)" w:val="zzzblank"/>
    <w:docVar w:name="Dept(197)" w:val="zzzblank"/>
    <w:docVar w:name="Dept(198)" w:val="zzzblank"/>
    <w:docVar w:name="Dept(199)" w:val="zzzblank"/>
    <w:docVar w:name="Dept(2)" w:val="Culture and Recreation, Department of%%%(none)@@@Department of Culture and Recreation"/>
    <w:docVar w:name="Dept(20)" w:val="Education, Department of%%%Board of Elementary and Secondary Education@@@Department of Education"/>
    <w:docVar w:name="Dept(200)" w:val="zzzblank"/>
    <w:docVar w:name="Dept(201)" w:val="zzzblank"/>
    <w:docVar w:name="Dept(202)" w:val="zzzblank"/>
    <w:docVar w:name="Dept(203)" w:val="zzzblank"/>
    <w:docVar w:name="Dept(204)" w:val="zzzblank"/>
    <w:docVar w:name="Dept(205)" w:val="zzzblank"/>
    <w:docVar w:name="Dept(206)" w:val="zzzblank"/>
    <w:docVar w:name="Dept(207)" w:val="zzzblank"/>
    <w:docVar w:name="Dept(208)" w:val="zzzblank"/>
    <w:docVar w:name="Dept(209)" w:val="zzzblank"/>
    <w:docVar w:name="Dept(21)" w:val="Revenue, Department of%%%Corporation Income and Franchise Taxes Division@@@Department of Revenue"/>
    <w:docVar w:name="Dept(210)" w:val="zzzblank"/>
    <w:docVar w:name="Dept(211)" w:val="zzzblank"/>
    <w:docVar w:name="Dept(212)" w:val="zzzblank"/>
    <w:docVar w:name="Dept(213)" w:val="zzzblank"/>
    <w:docVar w:name="Dept(214)" w:val="zzzblank"/>
    <w:docVar w:name="Dept(215)" w:val="zzzblank"/>
    <w:docVar w:name="Dept(216)" w:val="zzzblank"/>
    <w:docVar w:name="Dept(217)" w:val="zzzblank"/>
    <w:docVar w:name="Dept(218)" w:val="zzzblank"/>
    <w:docVar w:name="Dept(219)" w:val="zzzblank"/>
    <w:docVar w:name="Dept(22)" w:val="Civil Service, Department of%%%Civil Service Commission@@@Department of Civil Service"/>
    <w:docVar w:name="Dept(220)" w:val="zzzblank"/>
    <w:docVar w:name="Dept(221)" w:val="zzzblank"/>
    <w:docVar w:name="Dept(222)" w:val="zzzblank"/>
    <w:docVar w:name="Dept(223)" w:val="zzzblank"/>
    <w:docVar w:name="Dept(224)" w:val="zzzblank"/>
    <w:docVar w:name="Dept(225)" w:val="zzzblank"/>
    <w:docVar w:name="Dept(226)" w:val="zzzblank"/>
    <w:docVar w:name="Dept(227)" w:val="zzzblank"/>
    <w:docVar w:name="Dept(228)" w:val="zzzblank"/>
    <w:docVar w:name="Dept(229)" w:val="zzzblank"/>
    <w:docVar w:name="Dept(23)" w:val="Economic Development, Department of%%%Racing Commission@@@Department of Economic Development"/>
    <w:docVar w:name="Dept(230)" w:val="zzzblank"/>
    <w:docVar w:name="Dept(231)" w:val="zzzblank"/>
    <w:docVar w:name="Dept(232)" w:val="zzzblank"/>
    <w:docVar w:name="Dept(233)" w:val="zzzblank"/>
    <w:docVar w:name="Dept(234)" w:val="zzzblank"/>
    <w:docVar w:name="Dept(235)" w:val="zzzblank"/>
    <w:docVar w:name="Dept(236)" w:val="zzzblank"/>
    <w:docVar w:name="Dept(237)" w:val="zzzblank"/>
    <w:docVar w:name="Dept(238)" w:val="zzzblank"/>
    <w:docVar w:name="Dept(239)" w:val="zzzblank"/>
    <w:docVar w:name="Dept(24)" w:val="Agriculture and Forestry, Department of%%%Office of Agriculture and Environmental Sciences@@@Department of Agriculture and Environmental Sciences"/>
    <w:docVar w:name="Dept(240)" w:val="zzzblank"/>
    <w:docVar w:name="Dept(241)" w:val="zzzblank"/>
    <w:docVar w:name="Dept(242)" w:val="zzzblank"/>
    <w:docVar w:name="Dept(243)" w:val="zzzblank"/>
    <w:docVar w:name="Dept(244)" w:val="zzzblank"/>
    <w:docVar w:name="Dept(245)" w:val="zzzblank"/>
    <w:docVar w:name="Dept(246)" w:val="zzzblank"/>
    <w:docVar w:name="Dept(247)" w:val="zzzblank"/>
    <w:docVar w:name="Dept(248)" w:val="zzzblank"/>
    <w:docVar w:name="Dept(249)" w:val="zzzblank"/>
    <w:docVar w:name="Dept(25)" w:val="Agriculture and Forestry, Department of%%%Structural Pest Control Commission@@@Department of Agriculture and Forestry"/>
    <w:docVar w:name="Dept(250)" w:val="zzzblank"/>
    <w:docVar w:name="Dept(251)" w:val="zzzblank"/>
    <w:docVar w:name="Dept(252)" w:val="zzzblank"/>
    <w:docVar w:name="Dept(253)" w:val="zzzblank"/>
    <w:docVar w:name="Dept(254)" w:val="zzzblank"/>
    <w:docVar w:name="Dept(255)" w:val="zzzblank"/>
    <w:docVar w:name="Dept(256)" w:val="zzzblank"/>
    <w:docVar w:name="Dept(257)" w:val="zzzblank"/>
    <w:docVar w:name="Dept(258)" w:val="zzzblank"/>
    <w:docVar w:name="Dept(259)" w:val="zzzblank"/>
    <w:docVar w:name="Dept(26)" w:val="Environmental Quality, Department of%%%Office of Waste Services Hazardous Waste Division@@@Department of Environmental Quality"/>
    <w:docVar w:name="Dept(260)" w:val="zzzblank"/>
    <w:docVar w:name="Dept(261)" w:val="zzzblank"/>
    <w:docVar w:name="Dept(262)" w:val="zzzblank"/>
    <w:docVar w:name="Dept(263)" w:val="zzzblank"/>
    <w:docVar w:name="Dept(264)" w:val="zzzblank"/>
    <w:docVar w:name="Dept(265)" w:val="zzzblank"/>
    <w:docVar w:name="Dept(266)" w:val="zzzblank"/>
    <w:docVar w:name="Dept(267)" w:val="zzzblank"/>
    <w:docVar w:name="Dept(268)" w:val="zzzblank"/>
    <w:docVar w:name="Dept(269)" w:val="zzzblank"/>
    <w:docVar w:name="Dept(27)" w:val="Public Safety, Office of%%%Gaming Control Board@@@Office of Public Safety"/>
    <w:docVar w:name="Dept(270)" w:val="zzzblank"/>
    <w:docVar w:name="Dept(271)" w:val="zzzblank"/>
    <w:docVar w:name="Dept(272)" w:val="zzzblank"/>
    <w:docVar w:name="Dept(273)" w:val="zzzblank"/>
    <w:docVar w:name="Dept(274)" w:val="zzzblank"/>
    <w:docVar w:name="Dept(275)" w:val="zzzblank"/>
    <w:docVar w:name="Dept(276)" w:val="zzzblank"/>
    <w:docVar w:name="Dept(277)" w:val="zzzblank"/>
    <w:docVar w:name="Dept(278)" w:val="zzzblank"/>
    <w:docVar w:name="Dept(279)" w:val="zzzblank"/>
    <w:docVar w:name="Dept(28)" w:val="Labor, Department of%%%Office of Workers' Compensation@@@Department of Labor"/>
    <w:docVar w:name="Dept(280)" w:val="zzzblank"/>
    <w:docVar w:name="Dept(281)" w:val="zzzblank"/>
    <w:docVar w:name="Dept(282)" w:val="zzzblank"/>
    <w:docVar w:name="Dept(283)" w:val="zzzblank"/>
    <w:docVar w:name="Dept(284)" w:val="zzzblank"/>
    <w:docVar w:name="Dept(285)" w:val="zzzblank"/>
    <w:docVar w:name="Dept(286)" w:val="zzzblank"/>
    <w:docVar w:name="Dept(287)" w:val="zzzblank"/>
    <w:docVar w:name="Dept(288)" w:val="zzzblank"/>
    <w:docVar w:name="Dept(289)" w:val="zzzblank"/>
    <w:docVar w:name="Dept(29)" w:val="Insurance, Department of%%%Office of the Commissioner@@@Department of Insurance"/>
    <w:docVar w:name="Dept(290)" w:val="zzzblank"/>
    <w:docVar w:name="Dept(291)" w:val="zzzblank"/>
    <w:docVar w:name="Dept(292)" w:val="zzzblank"/>
    <w:docVar w:name="Dept(293)" w:val="zzzblank"/>
    <w:docVar w:name="Dept(294)" w:val="zzzblank"/>
    <w:docVar w:name="Dept(295)" w:val="zzzblank"/>
    <w:docVar w:name="Dept(296)" w:val="zzzblank"/>
    <w:docVar w:name="Dept(297)" w:val="zzzblank"/>
    <w:docVar w:name="Dept(298)" w:val="zzzblank"/>
    <w:docVar w:name="Dept(299)" w:val="zzzblank"/>
    <w:docVar w:name="Dept(3)" w:val="Economic Development, Department of%%%(none)@@@Department of Economic Development"/>
    <w:docVar w:name="Dept(30)" w:val="Social Services, Department of%%%Office of Family Support@@@Department of Social Services"/>
    <w:docVar w:name="Dept(300)" w:val="zzzblank"/>
    <w:docVar w:name="Dept(31)" w:val="Transportation and Development, Office of%%%Office of the Secretary@@@Department of Transportation and Development"/>
    <w:docVar w:name="Dept(32)" w:val="Treasury, Department of%%%Teachers' Retirement System@@@Department of Treasury"/>
    <w:docVar w:name="Dept(33)" w:val="Senate Committe on Health and Welfare%%%(none)@@@Senate Committe on Health and Welfare"/>
    <w:docVar w:name="Dept(34)" w:val="Wildlife and Fisheries, Department of%%%Wildlife and Fisheries Commission@@@Department of Wildlife and Fisheries"/>
    <w:docVar w:name="Dept(35)" w:val="Public Safety, Office of%%%Department of Public Safety and Corrections  Corrections Services@@@Office of Public Safety"/>
    <w:docVar w:name="Dept(36)" w:val="Governor, Office of the%%%Oil Spill Coordinator's Office@@@Office of the Governor"/>
    <w:docVar w:name="Dept(37)" w:val="Economic Development%%%Office Financial Institutions@@@Economic Development"/>
    <w:docVar w:name="Dept(38)" w:val="Economic Development, Department of%%%Office of the Secretary@@@Department of Economic Development"/>
    <w:docVar w:name="Dept(39)" w:val="Environmental Quality, Department of%%%Office of Environmental Assessment@@@Department of Environmental Quality"/>
    <w:docVar w:name="Dept(4)" w:val="Education, Department of%%%(none)@@@Department of Education"/>
    <w:docVar w:name="Dept(40)" w:val="Governor, Office of the%%%Office of Veterans Affairs@@@Office of the Governor"/>
    <w:docVar w:name="Dept(41)" w:val="Public Safety, Department  of%%%Office of State Police@@@Department of Public Safety"/>
    <w:docVar w:name="Dept(42)" w:val="BESE%%%(none)@@@Board of Elementary and Secondary Education"/>
    <w:docVar w:name="Dept(43)" w:val="Public Safety, Department  of%%%Corrections Services@@@Department of Public Safety and Corrections"/>
    <w:docVar w:name="Dept(44)" w:val="Public Safety, Department  of%%%Gaming Control Board@@@Department of Public Safety and Corrections"/>
    <w:docVar w:name="Dept(45)" w:val="Natural Resources, Department of%%%Office of Mineral Resources@@@Department of Natural Resources"/>
    <w:docVar w:name="Dept(46)" w:val="Governor, Office of the%%%Board of the Trustees of the State Employees Group Benefits Program@@@Office of the Governor"/>
    <w:docVar w:name="Dept(47)" w:val="Labor, Department of%%%Board of Barber Examiners@@@Department of Labor"/>
    <w:docVar w:name="Dept(48)" w:val="Governor, Office of the%%%Division of Administration    Office of Facility Planning And Control@@@Office of the Governor"/>
    <w:docVar w:name="Dept(49)" w:val="Economic Development%%%Racing Commission@@@Department of Economic Development"/>
    <w:docVar w:name="Dept(5)" w:val="Elections and Registration, Department of%%%(none)@@@Department of Elections and Registration"/>
    <w:docVar w:name="Dept(50)" w:val="LOSFA%%%Office of Student Finanical Assistance@@@Student Financial Assistance Commission"/>
    <w:docVar w:name="Dept(51)" w:val="Transportation and Development, Office of%%%Office-Premise Changeable Message Signs@@@Department of Transportation and Development"/>
    <w:docVar w:name="Dept(52)" w:val="Health and Hospitals, Department of%%%Board of Examiners for Speech-Language Pathology and Audiology@@@Department of Health and Hospitals"/>
    <w:docVar w:name="Dept(53)" w:val="Bar Pilots%%%(none)@@@Board of Examiners of Bar Pilots for the Port of New Orleans"/>
    <w:docVar w:name="Dept(54)" w:val="Division of Administrative Law%%%(none)@@@Division of Administrative Law"/>
    <w:docVar w:name="Dept(55)" w:val="Transportation and Development, Office of%%%Cresent City Connection Division@@@Office of Transportation and Development  Office of the Secretary"/>
    <w:docVar w:name="Dept(56)" w:val="Tuition Trust Authority%%%Office of Student Financial Assistance@@@Tuition Trust Authority"/>
    <w:docVar w:name="Dept(57)" w:val="Health and Hospitals, Department of%%%Licensed Professional Vocational Rehabilitation Counselors Board of Examiners@@@Department of Health and Hospitals"/>
    <w:docVar w:name="Dept(58)" w:val="Health and Hospitals, Department of%%%Office of Public Health@@@Department of Health and Hospitals"/>
    <w:docVar w:name="Dept(59)" w:val="Public Safety, Department  of%%%Office of the State Fire Marshal@@@Department of Public Safety and Corrections"/>
    <w:docVar w:name="Dept(6)" w:val="Environmental Quality, Department of%%%(none)@@@Department of Environmental Quality"/>
    <w:docVar w:name="Dept(60)" w:val="Health and Hospitals, Department of%%%Board of Certification for Substance Abuse Counselors@@@Department of Health and Hospitals"/>
    <w:docVar w:name="Dept(61)" w:val="Health and Hospitals, Department of%%%Bureau of  Health Services Financing@@@Department of Health and Hospitals"/>
    <w:docVar w:name="Dept(62)" w:val="Governor, Office of the%%%Office of Women's Services@@@Office of the Governor"/>
    <w:docVar w:name="Dept(63)" w:val="Committee on Administration of Criminal Justice%%%Committee on Administration of Criminal Justice @@@House of Representatives"/>
    <w:docVar w:name="Dept(64)" w:val="Division of Administration%%%Office of State Uniform Payroll@@@Office of the Governor Division of Administration"/>
    <w:docVar w:name="Dept(65)" w:val="LOSFA%%%Tuition Trust Authority@@@Office of Student Financial Assistance"/>
    <w:docVar w:name="Dept(66)" w:val="State Legislature%%%2001 Regular Session@@@State Legislature  "/>
    <w:docVar w:name="Dept(67)" w:val="Division of Administration%%%Office of Group Benefits@@@Division of Administration"/>
    <w:docVar w:name="Dept(68)" w:val="Governor, Office of the%%%Office of Group Benefits@@@Office of the Governor, Division of Administration"/>
    <w:docVar w:name="Dept(69)" w:val="Revenue, Department of%%%Policy Services Division@@@Department of Revenue"/>
    <w:docVar w:name="Dept(7)" w:val="Governor, Office of the%%%(none)@@@Office of the Governor"/>
    <w:docVar w:name="Dept(70)" w:val="Revenue, Department of%%%Office of Alcohol and Tobacco Control@@@Department of Revenue"/>
    <w:docVar w:name="Dept(71)" w:val="River Port Pilot Commissioners and Examiners%%%Calcasieu River Waterway@@@Board of River Port Pilot Commissioners and Examiners"/>
    <w:docVar w:name="Dept(72)" w:val="Treasury, Department of%%%Deferred Compensation Commission@@@Department of Treasury"/>
    <w:docVar w:name="Dept(73)" w:val="Governor, Office of the%%%Office of Indian Affairs@@@Office of the Governor"/>
    <w:docVar w:name="Dept(74)" w:val="Health and Hospitals, Department of%%%Office of the Secretary@@@Department of Health and Hospitals"/>
    <w:docVar w:name="Dept(75)" w:val="Health and Hospitals, Department of%%%Board of Nursing@@@Department of Health and Hospitals"/>
    <w:docVar w:name="Dept(76)" w:val="Subcommittee on Oversight of the House Committee on Commerce%%%(none)@@@Subcommittee on Oversight of the House Committee on Commerce"/>
    <w:docVar w:name="Dept(77)" w:val="Governor, Office of the%%%Division of Administration  Office of Statewide Reporting Accounting Policy@@@Office of the Governor"/>
    <w:docVar w:name="Dept(78)" w:val="Environmental Quality, Department of%%%Office of the Secretary@@@Department of Environmental Quality"/>
    <w:docVar w:name="Dept(79)" w:val="Insurance, Department of%%%Property and Casualty Division@@@Department of Insurance"/>
    <w:docVar w:name="Dept(8)" w:val="Health and Hospitals, Department of%%%(none)@@@Department of Health and Hospitals"/>
    <w:docVar w:name="Dept(80)" w:val="Agriculture and Forestry, Department of%%%Office of Agro Consumer Services@@@Department of Agriculture and Forestry"/>
    <w:docVar w:name="Dept(81)" w:val="Health and Hospitals, Department of%%%Office of the Secretary  Bureau of Community Supports and Services@@@Department of Health and Hospitals"/>
    <w:docVar w:name="Dept(82)" w:val="Economic Development%%%Office of Business Development@@@Department of Economic Development"/>
    <w:docVar w:name="Dept(83)" w:val="Economic Development%%%Business Retention and Assistance Services@@@Department of Economic Development"/>
    <w:docVar w:name="Dept(84)" w:val="Governor's Letter to House Committee on Administration of Criminal Justice%%%Committee Chairman@@@Governor's Letter to House Committee on Administration of Criminal Justice"/>
    <w:docVar w:name="Dept(85)" w:val="House of Representatives%%%Committee on Health and Welfare@@@House of Representatives"/>
    <w:docVar w:name="Dept(86)" w:val="Health and Hospitals, Department of%%%Board of Examiners for Licensed Professional Counselors@@@Department of Health and Hospitals"/>
    <w:docVar w:name="Dept(87)" w:val="Wildlife and Fisheries, Department of%%%Office of Fisheries@@@Depart of Wildlife and Fisheries"/>
    <w:docVar w:name="Dept(88)" w:val="Governor, Office of the%%%Board of Architectural Examiners@@@Office of the Governor"/>
    <w:docVar w:name="Dept(89)" w:val="Social Services, Department of%%%Vocational Rehabilitation Services@@@Department of Social Services"/>
    <w:docVar w:name="Dept(9)" w:val="Insurance, Department of%%%(none)@@@Department of Insurance"/>
    <w:docVar w:name="Dept(90)" w:val="Health and Hospitals, Department of%%%Board of Practical Nurse Examiners@@@Department of Health and Hospitals"/>
    <w:docVar w:name="Dept(91)" w:val="Division of Administration%%%Board of Cosmetology@@@Office of the Governor  Division of Administration"/>
    <w:docVar w:name="Dept(92)" w:val="Governor, Office of the%%%Used Motor Vehicle and Parts Commission@@@Office of the Governor"/>
    <w:docVar w:name="Dept(93)" w:val="Revenue, Department of%%%Tax Commission@@@Department of Revenue"/>
    <w:docVar w:name="Dept(94)" w:val="Transportation and Development, Department of%%%Office of Purchasing@@@Department of Transportation and Development"/>
    <w:docVar w:name="Dept(95)" w:val="Governor, Office of the%%%Division of Administration  Office of the Commissioner@@@Office of the Governor"/>
    <w:docVar w:name="Dept(96)" w:val="Social Services, Department of%%%Office of Community Services@@@Department of Social Services"/>
    <w:docVar w:name="Dept(97)" w:val="Health and Hospitals, Department of%%%Board of Medical Examiners@@@Department of Health and Hospitals"/>
    <w:docVar w:name="Dept(98)" w:val="Treasury, Department of%%%Office of the Treasurer@@@Department of Treasury"/>
    <w:docVar w:name="Dept(99)" w:val="Governor, Office of the%%%Division of Administration  Office of State Purchasing@@@Office of the Governor"/>
    <w:docVar w:name="DocTitle" w:val="Special White Shrimp Season in a Portion of Zone 2 State Inside Waters "/>
    <w:docVar w:name="DocType" w:val="EMR"/>
    <w:docVar w:name="ExoSeq" w:val="xx"/>
    <w:docVar w:name="FootnotesPresent" w:val="False"/>
    <w:docVar w:name="GovernorName" w:val="Jeff Landry"/>
    <w:docVar w:name="GovInitials" w:val="JML"/>
    <w:docVar w:name="LogInMonth" w:val="05"/>
    <w:docVar w:name="LogInSeq" w:val="002"/>
    <w:docVar w:name="LogInYear" w:val="26"/>
    <w:docVar w:name="PubDate" w:val="April 20, 2026"/>
    <w:docVar w:name="RegNumber" w:val="4"/>
    <w:docVar w:name="RegVolume" w:val="52"/>
    <w:docVar w:name="SecOfStateName" w:val="Nancy Landry"/>
    <w:docVar w:name="StartPageNumber" w:val="1"/>
    <w:docVar w:name="UserInitials" w:val="abm"/>
  </w:docVars>
  <w:rsids>
    <w:rsidRoot w:val="00253699"/>
    <w:rsid w:val="00004CF8"/>
    <w:rsid w:val="000062B1"/>
    <w:rsid w:val="0001034C"/>
    <w:rsid w:val="00012018"/>
    <w:rsid w:val="00020089"/>
    <w:rsid w:val="00021232"/>
    <w:rsid w:val="00025E22"/>
    <w:rsid w:val="00027626"/>
    <w:rsid w:val="000341A6"/>
    <w:rsid w:val="00034A59"/>
    <w:rsid w:val="00037FE6"/>
    <w:rsid w:val="0004017D"/>
    <w:rsid w:val="00042686"/>
    <w:rsid w:val="00043219"/>
    <w:rsid w:val="00043DBD"/>
    <w:rsid w:val="000450BF"/>
    <w:rsid w:val="0004516E"/>
    <w:rsid w:val="00054C5E"/>
    <w:rsid w:val="00063D86"/>
    <w:rsid w:val="00065397"/>
    <w:rsid w:val="00071533"/>
    <w:rsid w:val="000721BE"/>
    <w:rsid w:val="00090ACE"/>
    <w:rsid w:val="000A3ACC"/>
    <w:rsid w:val="000A3CED"/>
    <w:rsid w:val="000B0F05"/>
    <w:rsid w:val="000B1E1B"/>
    <w:rsid w:val="000B23E4"/>
    <w:rsid w:val="000B3BFA"/>
    <w:rsid w:val="000B71E7"/>
    <w:rsid w:val="000C0944"/>
    <w:rsid w:val="000C3A02"/>
    <w:rsid w:val="000D04F7"/>
    <w:rsid w:val="000D0E94"/>
    <w:rsid w:val="000D10A3"/>
    <w:rsid w:val="000D319A"/>
    <w:rsid w:val="000D4060"/>
    <w:rsid w:val="000D7FE6"/>
    <w:rsid w:val="000E4997"/>
    <w:rsid w:val="000E613D"/>
    <w:rsid w:val="000F03F7"/>
    <w:rsid w:val="000F1068"/>
    <w:rsid w:val="000F1FFE"/>
    <w:rsid w:val="00101FFC"/>
    <w:rsid w:val="001104A1"/>
    <w:rsid w:val="00110E22"/>
    <w:rsid w:val="00125B25"/>
    <w:rsid w:val="00136013"/>
    <w:rsid w:val="00147308"/>
    <w:rsid w:val="001566AC"/>
    <w:rsid w:val="00156A5C"/>
    <w:rsid w:val="00156ED1"/>
    <w:rsid w:val="00164E4E"/>
    <w:rsid w:val="00174E02"/>
    <w:rsid w:val="0017552B"/>
    <w:rsid w:val="00182C7C"/>
    <w:rsid w:val="00186189"/>
    <w:rsid w:val="00186CC2"/>
    <w:rsid w:val="00195B9D"/>
    <w:rsid w:val="0019712D"/>
    <w:rsid w:val="001A1C79"/>
    <w:rsid w:val="001A5F25"/>
    <w:rsid w:val="001C4179"/>
    <w:rsid w:val="001C7601"/>
    <w:rsid w:val="001D0D37"/>
    <w:rsid w:val="001D21AB"/>
    <w:rsid w:val="001D28DB"/>
    <w:rsid w:val="001D3124"/>
    <w:rsid w:val="001E30AA"/>
    <w:rsid w:val="001E51F9"/>
    <w:rsid w:val="001E6F79"/>
    <w:rsid w:val="001E7D4C"/>
    <w:rsid w:val="001F3D10"/>
    <w:rsid w:val="001F5066"/>
    <w:rsid w:val="001F66DE"/>
    <w:rsid w:val="001F7A3F"/>
    <w:rsid w:val="00203012"/>
    <w:rsid w:val="002114CD"/>
    <w:rsid w:val="00213649"/>
    <w:rsid w:val="00214DAA"/>
    <w:rsid w:val="00221CFD"/>
    <w:rsid w:val="00222E9D"/>
    <w:rsid w:val="00224270"/>
    <w:rsid w:val="00233BA5"/>
    <w:rsid w:val="00234F60"/>
    <w:rsid w:val="00253699"/>
    <w:rsid w:val="0025668A"/>
    <w:rsid w:val="00256C59"/>
    <w:rsid w:val="0026110B"/>
    <w:rsid w:val="00266CBB"/>
    <w:rsid w:val="00270EC7"/>
    <w:rsid w:val="00271311"/>
    <w:rsid w:val="0028519F"/>
    <w:rsid w:val="00287EA0"/>
    <w:rsid w:val="00291C1A"/>
    <w:rsid w:val="00292BEB"/>
    <w:rsid w:val="002942E4"/>
    <w:rsid w:val="002B4097"/>
    <w:rsid w:val="002B7BCD"/>
    <w:rsid w:val="002C0318"/>
    <w:rsid w:val="002C16C3"/>
    <w:rsid w:val="002C27B5"/>
    <w:rsid w:val="002D65F3"/>
    <w:rsid w:val="002E3817"/>
    <w:rsid w:val="002F2099"/>
    <w:rsid w:val="002F2449"/>
    <w:rsid w:val="003026BE"/>
    <w:rsid w:val="00303A99"/>
    <w:rsid w:val="00317392"/>
    <w:rsid w:val="00323BC3"/>
    <w:rsid w:val="0033184A"/>
    <w:rsid w:val="00334C77"/>
    <w:rsid w:val="0034220B"/>
    <w:rsid w:val="003434B6"/>
    <w:rsid w:val="00345948"/>
    <w:rsid w:val="0034687F"/>
    <w:rsid w:val="00347686"/>
    <w:rsid w:val="0036355E"/>
    <w:rsid w:val="00382C58"/>
    <w:rsid w:val="003845C9"/>
    <w:rsid w:val="00387EC3"/>
    <w:rsid w:val="003A77C6"/>
    <w:rsid w:val="003B1AF7"/>
    <w:rsid w:val="003B1C6E"/>
    <w:rsid w:val="003B6129"/>
    <w:rsid w:val="003B6F57"/>
    <w:rsid w:val="003C73C5"/>
    <w:rsid w:val="003D3C4D"/>
    <w:rsid w:val="003D7EB4"/>
    <w:rsid w:val="003E1D26"/>
    <w:rsid w:val="003E5250"/>
    <w:rsid w:val="003E57C8"/>
    <w:rsid w:val="003F1997"/>
    <w:rsid w:val="003F1A48"/>
    <w:rsid w:val="00404DAF"/>
    <w:rsid w:val="004051D4"/>
    <w:rsid w:val="00405E86"/>
    <w:rsid w:val="004161F7"/>
    <w:rsid w:val="00416282"/>
    <w:rsid w:val="0041697D"/>
    <w:rsid w:val="0041729F"/>
    <w:rsid w:val="00420735"/>
    <w:rsid w:val="00424D71"/>
    <w:rsid w:val="00427863"/>
    <w:rsid w:val="00433BC2"/>
    <w:rsid w:val="004348E6"/>
    <w:rsid w:val="00436B5B"/>
    <w:rsid w:val="004374BB"/>
    <w:rsid w:val="00443C5D"/>
    <w:rsid w:val="00443E43"/>
    <w:rsid w:val="00447B96"/>
    <w:rsid w:val="00454537"/>
    <w:rsid w:val="00455402"/>
    <w:rsid w:val="0046400D"/>
    <w:rsid w:val="00477732"/>
    <w:rsid w:val="00481C72"/>
    <w:rsid w:val="00481DE1"/>
    <w:rsid w:val="00482DC7"/>
    <w:rsid w:val="004873CB"/>
    <w:rsid w:val="0048773A"/>
    <w:rsid w:val="00491E7E"/>
    <w:rsid w:val="00492AC5"/>
    <w:rsid w:val="004A19DC"/>
    <w:rsid w:val="004A349B"/>
    <w:rsid w:val="004A3DA9"/>
    <w:rsid w:val="004A7CBE"/>
    <w:rsid w:val="004A7FAF"/>
    <w:rsid w:val="004B0B46"/>
    <w:rsid w:val="004B3908"/>
    <w:rsid w:val="004D5C79"/>
    <w:rsid w:val="004F3950"/>
    <w:rsid w:val="004F3F18"/>
    <w:rsid w:val="00501105"/>
    <w:rsid w:val="00506A2C"/>
    <w:rsid w:val="005116F9"/>
    <w:rsid w:val="00521D1E"/>
    <w:rsid w:val="00522E5C"/>
    <w:rsid w:val="005238E0"/>
    <w:rsid w:val="005258E3"/>
    <w:rsid w:val="0053093B"/>
    <w:rsid w:val="00531791"/>
    <w:rsid w:val="00542B5D"/>
    <w:rsid w:val="00553BF9"/>
    <w:rsid w:val="00561BA6"/>
    <w:rsid w:val="00580F53"/>
    <w:rsid w:val="00586010"/>
    <w:rsid w:val="005861CE"/>
    <w:rsid w:val="0059625F"/>
    <w:rsid w:val="005A6B68"/>
    <w:rsid w:val="005B1E1A"/>
    <w:rsid w:val="005C05A8"/>
    <w:rsid w:val="005C1523"/>
    <w:rsid w:val="005D218F"/>
    <w:rsid w:val="005D425E"/>
    <w:rsid w:val="005E5FC8"/>
    <w:rsid w:val="005F5A1C"/>
    <w:rsid w:val="006031EE"/>
    <w:rsid w:val="006040B7"/>
    <w:rsid w:val="00610CB3"/>
    <w:rsid w:val="00614CCA"/>
    <w:rsid w:val="00615BC7"/>
    <w:rsid w:val="006167E4"/>
    <w:rsid w:val="006179B4"/>
    <w:rsid w:val="0062123A"/>
    <w:rsid w:val="006214BD"/>
    <w:rsid w:val="006308E5"/>
    <w:rsid w:val="0063264F"/>
    <w:rsid w:val="006368CA"/>
    <w:rsid w:val="00640BF7"/>
    <w:rsid w:val="0065287B"/>
    <w:rsid w:val="00655CB7"/>
    <w:rsid w:val="0066588C"/>
    <w:rsid w:val="00665BBA"/>
    <w:rsid w:val="0067246E"/>
    <w:rsid w:val="006751F1"/>
    <w:rsid w:val="00676A6B"/>
    <w:rsid w:val="006778B5"/>
    <w:rsid w:val="00683893"/>
    <w:rsid w:val="00696883"/>
    <w:rsid w:val="006A234E"/>
    <w:rsid w:val="006B03AA"/>
    <w:rsid w:val="006B209E"/>
    <w:rsid w:val="006B72A7"/>
    <w:rsid w:val="006C5F42"/>
    <w:rsid w:val="006D4385"/>
    <w:rsid w:val="006E3679"/>
    <w:rsid w:val="006E61BF"/>
    <w:rsid w:val="006F2A77"/>
    <w:rsid w:val="006F4308"/>
    <w:rsid w:val="00701E93"/>
    <w:rsid w:val="00702EAB"/>
    <w:rsid w:val="007105CE"/>
    <w:rsid w:val="0071274D"/>
    <w:rsid w:val="00712E2E"/>
    <w:rsid w:val="00714625"/>
    <w:rsid w:val="00716B09"/>
    <w:rsid w:val="007226F6"/>
    <w:rsid w:val="00726B25"/>
    <w:rsid w:val="00755753"/>
    <w:rsid w:val="00760677"/>
    <w:rsid w:val="00773E18"/>
    <w:rsid w:val="0079021E"/>
    <w:rsid w:val="007A335D"/>
    <w:rsid w:val="007B0A97"/>
    <w:rsid w:val="007C2706"/>
    <w:rsid w:val="007D401C"/>
    <w:rsid w:val="007E2B58"/>
    <w:rsid w:val="007E6B81"/>
    <w:rsid w:val="007F2468"/>
    <w:rsid w:val="007F41CB"/>
    <w:rsid w:val="00807CAA"/>
    <w:rsid w:val="0081480C"/>
    <w:rsid w:val="00815E22"/>
    <w:rsid w:val="00826AE8"/>
    <w:rsid w:val="00831329"/>
    <w:rsid w:val="0083241F"/>
    <w:rsid w:val="00842FBD"/>
    <w:rsid w:val="0084616A"/>
    <w:rsid w:val="00850683"/>
    <w:rsid w:val="00857C02"/>
    <w:rsid w:val="00860658"/>
    <w:rsid w:val="00866B03"/>
    <w:rsid w:val="00871798"/>
    <w:rsid w:val="008745D4"/>
    <w:rsid w:val="00874DB3"/>
    <w:rsid w:val="0088451C"/>
    <w:rsid w:val="00884FCD"/>
    <w:rsid w:val="00892E43"/>
    <w:rsid w:val="00897D30"/>
    <w:rsid w:val="008A074A"/>
    <w:rsid w:val="008A1892"/>
    <w:rsid w:val="008A22A9"/>
    <w:rsid w:val="008A61B0"/>
    <w:rsid w:val="008A724A"/>
    <w:rsid w:val="008B046A"/>
    <w:rsid w:val="008B2992"/>
    <w:rsid w:val="008C1C14"/>
    <w:rsid w:val="008D53C1"/>
    <w:rsid w:val="008F7B55"/>
    <w:rsid w:val="00915AB6"/>
    <w:rsid w:val="009243D2"/>
    <w:rsid w:val="00930BE8"/>
    <w:rsid w:val="009327AD"/>
    <w:rsid w:val="00935843"/>
    <w:rsid w:val="00935872"/>
    <w:rsid w:val="00942A7F"/>
    <w:rsid w:val="0095186C"/>
    <w:rsid w:val="0095261E"/>
    <w:rsid w:val="00952B11"/>
    <w:rsid w:val="0095419C"/>
    <w:rsid w:val="009564F7"/>
    <w:rsid w:val="009643A8"/>
    <w:rsid w:val="00964806"/>
    <w:rsid w:val="009665BA"/>
    <w:rsid w:val="00980BBB"/>
    <w:rsid w:val="00983CF6"/>
    <w:rsid w:val="0098411E"/>
    <w:rsid w:val="00984986"/>
    <w:rsid w:val="009852A7"/>
    <w:rsid w:val="00991231"/>
    <w:rsid w:val="0099311F"/>
    <w:rsid w:val="009951F4"/>
    <w:rsid w:val="009976E6"/>
    <w:rsid w:val="009A1597"/>
    <w:rsid w:val="009A3DF1"/>
    <w:rsid w:val="009C03D6"/>
    <w:rsid w:val="009C5B67"/>
    <w:rsid w:val="009D26DB"/>
    <w:rsid w:val="009E20AE"/>
    <w:rsid w:val="009E5DB3"/>
    <w:rsid w:val="009F08CE"/>
    <w:rsid w:val="009F54F6"/>
    <w:rsid w:val="009F654F"/>
    <w:rsid w:val="00A022DD"/>
    <w:rsid w:val="00A02EDC"/>
    <w:rsid w:val="00A15750"/>
    <w:rsid w:val="00A23614"/>
    <w:rsid w:val="00A27597"/>
    <w:rsid w:val="00A370CC"/>
    <w:rsid w:val="00A43BCA"/>
    <w:rsid w:val="00A50CCF"/>
    <w:rsid w:val="00A5144E"/>
    <w:rsid w:val="00A638D6"/>
    <w:rsid w:val="00A64A77"/>
    <w:rsid w:val="00A66BD6"/>
    <w:rsid w:val="00A66D7E"/>
    <w:rsid w:val="00A77A5A"/>
    <w:rsid w:val="00A77F6C"/>
    <w:rsid w:val="00A824FE"/>
    <w:rsid w:val="00A875D8"/>
    <w:rsid w:val="00A95F81"/>
    <w:rsid w:val="00A96B43"/>
    <w:rsid w:val="00A96E45"/>
    <w:rsid w:val="00A9781F"/>
    <w:rsid w:val="00AA0B01"/>
    <w:rsid w:val="00AA743B"/>
    <w:rsid w:val="00AB59EF"/>
    <w:rsid w:val="00AB6C18"/>
    <w:rsid w:val="00AC263A"/>
    <w:rsid w:val="00AC3692"/>
    <w:rsid w:val="00AC3CA7"/>
    <w:rsid w:val="00AD59B9"/>
    <w:rsid w:val="00AD5A3E"/>
    <w:rsid w:val="00AD7F89"/>
    <w:rsid w:val="00AE09B4"/>
    <w:rsid w:val="00AF0F76"/>
    <w:rsid w:val="00AF6163"/>
    <w:rsid w:val="00AF7ADD"/>
    <w:rsid w:val="00B11278"/>
    <w:rsid w:val="00B13D24"/>
    <w:rsid w:val="00B14027"/>
    <w:rsid w:val="00B2119D"/>
    <w:rsid w:val="00B32DAA"/>
    <w:rsid w:val="00B332ED"/>
    <w:rsid w:val="00B377E7"/>
    <w:rsid w:val="00B4256B"/>
    <w:rsid w:val="00B42913"/>
    <w:rsid w:val="00B50B61"/>
    <w:rsid w:val="00B53100"/>
    <w:rsid w:val="00B55EBA"/>
    <w:rsid w:val="00B603BC"/>
    <w:rsid w:val="00B63CBB"/>
    <w:rsid w:val="00B67AD5"/>
    <w:rsid w:val="00B7199F"/>
    <w:rsid w:val="00B75EE4"/>
    <w:rsid w:val="00B76C31"/>
    <w:rsid w:val="00B802AE"/>
    <w:rsid w:val="00BA0380"/>
    <w:rsid w:val="00BA4AFD"/>
    <w:rsid w:val="00BB3EE3"/>
    <w:rsid w:val="00BC152C"/>
    <w:rsid w:val="00BC1EBF"/>
    <w:rsid w:val="00BC3AD6"/>
    <w:rsid w:val="00BE7D1D"/>
    <w:rsid w:val="00BF71F9"/>
    <w:rsid w:val="00C11013"/>
    <w:rsid w:val="00C14E09"/>
    <w:rsid w:val="00C17394"/>
    <w:rsid w:val="00C17CE4"/>
    <w:rsid w:val="00C269FF"/>
    <w:rsid w:val="00C33FC5"/>
    <w:rsid w:val="00C34C2E"/>
    <w:rsid w:val="00C374F8"/>
    <w:rsid w:val="00C50AE8"/>
    <w:rsid w:val="00C532A7"/>
    <w:rsid w:val="00C61878"/>
    <w:rsid w:val="00C61C9E"/>
    <w:rsid w:val="00C635A2"/>
    <w:rsid w:val="00C64CC6"/>
    <w:rsid w:val="00C65B0B"/>
    <w:rsid w:val="00C748F4"/>
    <w:rsid w:val="00C74CAD"/>
    <w:rsid w:val="00C93669"/>
    <w:rsid w:val="00CA1160"/>
    <w:rsid w:val="00CA6530"/>
    <w:rsid w:val="00CA6D3E"/>
    <w:rsid w:val="00CB24DD"/>
    <w:rsid w:val="00CB316F"/>
    <w:rsid w:val="00CC1204"/>
    <w:rsid w:val="00CD03B3"/>
    <w:rsid w:val="00CD092A"/>
    <w:rsid w:val="00CD0F15"/>
    <w:rsid w:val="00CD53B2"/>
    <w:rsid w:val="00CD7714"/>
    <w:rsid w:val="00CE5E84"/>
    <w:rsid w:val="00CF12FD"/>
    <w:rsid w:val="00CF2F2E"/>
    <w:rsid w:val="00CF52B9"/>
    <w:rsid w:val="00CF7D75"/>
    <w:rsid w:val="00D12098"/>
    <w:rsid w:val="00D20414"/>
    <w:rsid w:val="00D22513"/>
    <w:rsid w:val="00D2762A"/>
    <w:rsid w:val="00D276DC"/>
    <w:rsid w:val="00D33232"/>
    <w:rsid w:val="00D34468"/>
    <w:rsid w:val="00D4546D"/>
    <w:rsid w:val="00D46C44"/>
    <w:rsid w:val="00D50B22"/>
    <w:rsid w:val="00D6285D"/>
    <w:rsid w:val="00D715C9"/>
    <w:rsid w:val="00D7366F"/>
    <w:rsid w:val="00D84D23"/>
    <w:rsid w:val="00D879FE"/>
    <w:rsid w:val="00D87C59"/>
    <w:rsid w:val="00D90020"/>
    <w:rsid w:val="00D94FF9"/>
    <w:rsid w:val="00D95464"/>
    <w:rsid w:val="00D95FF8"/>
    <w:rsid w:val="00DA7D07"/>
    <w:rsid w:val="00DC0914"/>
    <w:rsid w:val="00DC1AC8"/>
    <w:rsid w:val="00DC7E3D"/>
    <w:rsid w:val="00DD3470"/>
    <w:rsid w:val="00DE32FF"/>
    <w:rsid w:val="00DE3F24"/>
    <w:rsid w:val="00DE63CD"/>
    <w:rsid w:val="00DE68AC"/>
    <w:rsid w:val="00DF61F7"/>
    <w:rsid w:val="00DF6833"/>
    <w:rsid w:val="00E02DF6"/>
    <w:rsid w:val="00E05373"/>
    <w:rsid w:val="00E057D6"/>
    <w:rsid w:val="00E060C4"/>
    <w:rsid w:val="00E07A6F"/>
    <w:rsid w:val="00E1040A"/>
    <w:rsid w:val="00E23907"/>
    <w:rsid w:val="00E25735"/>
    <w:rsid w:val="00E3721A"/>
    <w:rsid w:val="00E44379"/>
    <w:rsid w:val="00E455D4"/>
    <w:rsid w:val="00E4726C"/>
    <w:rsid w:val="00E56443"/>
    <w:rsid w:val="00E56790"/>
    <w:rsid w:val="00E63DBD"/>
    <w:rsid w:val="00E7451D"/>
    <w:rsid w:val="00E74C25"/>
    <w:rsid w:val="00E82BC5"/>
    <w:rsid w:val="00EA0DF8"/>
    <w:rsid w:val="00EA3B33"/>
    <w:rsid w:val="00EA4A1A"/>
    <w:rsid w:val="00EA7111"/>
    <w:rsid w:val="00EB0159"/>
    <w:rsid w:val="00EB18AD"/>
    <w:rsid w:val="00EB2647"/>
    <w:rsid w:val="00EB2965"/>
    <w:rsid w:val="00EB53C8"/>
    <w:rsid w:val="00EC17AD"/>
    <w:rsid w:val="00ED0E39"/>
    <w:rsid w:val="00ED1B8A"/>
    <w:rsid w:val="00ED7D9B"/>
    <w:rsid w:val="00EE5399"/>
    <w:rsid w:val="00EF0CAC"/>
    <w:rsid w:val="00EF17D8"/>
    <w:rsid w:val="00EF24FE"/>
    <w:rsid w:val="00EF763F"/>
    <w:rsid w:val="00F003B2"/>
    <w:rsid w:val="00F0059B"/>
    <w:rsid w:val="00F16882"/>
    <w:rsid w:val="00F213E6"/>
    <w:rsid w:val="00F24A53"/>
    <w:rsid w:val="00F24E75"/>
    <w:rsid w:val="00F33857"/>
    <w:rsid w:val="00F40496"/>
    <w:rsid w:val="00F42167"/>
    <w:rsid w:val="00F42742"/>
    <w:rsid w:val="00F46D22"/>
    <w:rsid w:val="00F52005"/>
    <w:rsid w:val="00F55E94"/>
    <w:rsid w:val="00F604C4"/>
    <w:rsid w:val="00F77A91"/>
    <w:rsid w:val="00F86ADB"/>
    <w:rsid w:val="00F9000E"/>
    <w:rsid w:val="00F951F6"/>
    <w:rsid w:val="00FA0F48"/>
    <w:rsid w:val="00FA1EB7"/>
    <w:rsid w:val="00FA4696"/>
    <w:rsid w:val="00FA5103"/>
    <w:rsid w:val="00FA5480"/>
    <w:rsid w:val="00FA710C"/>
    <w:rsid w:val="00FB56D1"/>
    <w:rsid w:val="00FB68F0"/>
    <w:rsid w:val="00FC243B"/>
    <w:rsid w:val="00FC321F"/>
    <w:rsid w:val="00FC32EE"/>
    <w:rsid w:val="00FC5A43"/>
    <w:rsid w:val="00FC7F70"/>
    <w:rsid w:val="00FD39E5"/>
    <w:rsid w:val="00FE3214"/>
    <w:rsid w:val="00FF1A5E"/>
    <w:rsid w:val="00FF33D5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C9F00"/>
  <w15:chartTrackingRefBased/>
  <w15:docId w15:val="{958EE238-2F0C-4009-B80A-16E11EC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5D"/>
  </w:style>
  <w:style w:type="paragraph" w:styleId="Heading1">
    <w:name w:val="heading 1"/>
    <w:basedOn w:val="Normal"/>
    <w:next w:val="Normal"/>
    <w:qFormat/>
    <w:rsid w:val="007A335D"/>
    <w:pPr>
      <w:keepNext/>
      <w:outlineLvl w:val="0"/>
    </w:pPr>
    <w:rPr>
      <w:vanish/>
    </w:rPr>
  </w:style>
  <w:style w:type="character" w:default="1" w:styleId="DefaultParagraphFont">
    <w:name w:val="Default Paragraph Font"/>
    <w:semiHidden/>
    <w:rsid w:val="007A335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7A335D"/>
  </w:style>
  <w:style w:type="paragraph" w:styleId="Header">
    <w:name w:val="header"/>
    <w:basedOn w:val="Normal"/>
    <w:rsid w:val="007A33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335D"/>
    <w:pPr>
      <w:tabs>
        <w:tab w:val="center" w:pos="4320"/>
        <w:tab w:val="right" w:pos="8640"/>
      </w:tabs>
    </w:pPr>
  </w:style>
  <w:style w:type="paragraph" w:customStyle="1" w:styleId="a">
    <w:name w:val="(a)."/>
    <w:basedOn w:val="Text"/>
    <w:rsid w:val="007A335D"/>
    <w:pPr>
      <w:tabs>
        <w:tab w:val="clear" w:pos="0"/>
        <w:tab w:val="clear" w:pos="180"/>
        <w:tab w:val="clear" w:pos="360"/>
        <w:tab w:val="clear" w:pos="540"/>
        <w:tab w:val="clear" w:pos="720"/>
        <w:tab w:val="clear" w:pos="900"/>
        <w:tab w:val="clear" w:pos="1080"/>
        <w:tab w:val="clear" w:pos="1260"/>
        <w:tab w:val="clear" w:pos="1440"/>
        <w:tab w:val="clear" w:pos="1620"/>
        <w:tab w:val="clear" w:pos="1800"/>
        <w:tab w:val="clear" w:pos="1980"/>
        <w:tab w:val="clear" w:pos="2160"/>
        <w:tab w:val="clear" w:pos="2340"/>
        <w:tab w:val="clear" w:pos="2520"/>
        <w:tab w:val="clear" w:pos="2700"/>
        <w:tab w:val="clear" w:pos="2880"/>
        <w:tab w:val="clear" w:pos="3060"/>
        <w:tab w:val="clear" w:pos="3240"/>
        <w:tab w:val="clear" w:pos="3420"/>
        <w:tab w:val="clear" w:pos="3600"/>
        <w:tab w:val="clear" w:pos="3780"/>
        <w:tab w:val="clear" w:pos="3960"/>
        <w:tab w:val="clear" w:pos="4140"/>
        <w:tab w:val="clear" w:pos="4320"/>
        <w:tab w:val="clear" w:pos="4507"/>
        <w:tab w:val="clear" w:pos="4867"/>
        <w:tab w:val="left" w:pos="1267"/>
        <w:tab w:val="left" w:pos="4500"/>
        <w:tab w:val="left" w:pos="4860"/>
        <w:tab w:val="left" w:pos="5040"/>
        <w:tab w:val="left" w:pos="7200"/>
      </w:tabs>
      <w:spacing w:line="240" w:lineRule="auto"/>
      <w:ind w:firstLine="907"/>
      <w:outlineLvl w:val="7"/>
    </w:pPr>
  </w:style>
  <w:style w:type="paragraph" w:customStyle="1" w:styleId="Text">
    <w:name w:val="Text"/>
    <w:basedOn w:val="Normal"/>
    <w:rsid w:val="007A335D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7"/>
        <w:tab w:val="left" w:pos="4680"/>
        <w:tab w:val="left" w:pos="4867"/>
      </w:tabs>
      <w:spacing w:line="240" w:lineRule="exact"/>
      <w:ind w:firstLine="187"/>
      <w:jc w:val="both"/>
      <w:outlineLvl w:val="3"/>
    </w:pPr>
    <w:rPr>
      <w:kern w:val="2"/>
    </w:rPr>
  </w:style>
  <w:style w:type="paragraph" w:customStyle="1" w:styleId="i">
    <w:name w:val="(i)."/>
    <w:basedOn w:val="Normal"/>
    <w:rsid w:val="007A335D"/>
    <w:pPr>
      <w:tabs>
        <w:tab w:val="decimal" w:pos="1440"/>
        <w:tab w:val="left" w:pos="1728"/>
      </w:tabs>
      <w:jc w:val="both"/>
      <w:outlineLvl w:val="8"/>
    </w:pPr>
    <w:rPr>
      <w:kern w:val="2"/>
    </w:rPr>
  </w:style>
  <w:style w:type="paragraph" w:customStyle="1" w:styleId="1">
    <w:name w:val="1."/>
    <w:basedOn w:val="Normal"/>
    <w:rsid w:val="007A335D"/>
    <w:pPr>
      <w:tabs>
        <w:tab w:val="left" w:pos="720"/>
        <w:tab w:val="left" w:pos="979"/>
        <w:tab w:val="left" w:pos="1152"/>
      </w:tabs>
      <w:ind w:firstLine="360"/>
      <w:jc w:val="both"/>
      <w:outlineLvl w:val="4"/>
    </w:pPr>
    <w:rPr>
      <w:kern w:val="2"/>
    </w:rPr>
  </w:style>
  <w:style w:type="paragraph" w:customStyle="1" w:styleId="A0">
    <w:name w:val="A."/>
    <w:basedOn w:val="Normal"/>
    <w:rsid w:val="007A335D"/>
    <w:pPr>
      <w:tabs>
        <w:tab w:val="left" w:pos="144"/>
        <w:tab w:val="left" w:pos="187"/>
        <w:tab w:val="left" w:pos="540"/>
        <w:tab w:val="left" w:pos="907"/>
        <w:tab w:val="left" w:pos="1080"/>
      </w:tabs>
      <w:ind w:firstLine="187"/>
      <w:jc w:val="both"/>
      <w:outlineLvl w:val="3"/>
    </w:pPr>
    <w:rPr>
      <w:kern w:val="2"/>
    </w:rPr>
  </w:style>
  <w:style w:type="paragraph" w:customStyle="1" w:styleId="a1">
    <w:name w:val="a."/>
    <w:basedOn w:val="Normal"/>
    <w:rsid w:val="007A335D"/>
    <w:pPr>
      <w:tabs>
        <w:tab w:val="left" w:pos="907"/>
      </w:tabs>
      <w:ind w:firstLine="547"/>
      <w:jc w:val="both"/>
      <w:outlineLvl w:val="5"/>
    </w:pPr>
    <w:rPr>
      <w:kern w:val="2"/>
    </w:rPr>
  </w:style>
  <w:style w:type="paragraph" w:customStyle="1" w:styleId="AuthorityNote">
    <w:name w:val="Authority Note"/>
    <w:basedOn w:val="Normal"/>
    <w:rsid w:val="007A335D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ind w:firstLine="187"/>
      <w:jc w:val="both"/>
    </w:pPr>
    <w:rPr>
      <w:kern w:val="2"/>
      <w:sz w:val="18"/>
    </w:rPr>
  </w:style>
  <w:style w:type="paragraph" w:customStyle="1" w:styleId="Chapter">
    <w:name w:val="Chapter"/>
    <w:basedOn w:val="Normal"/>
    <w:rsid w:val="007A335D"/>
    <w:pPr>
      <w:keepNext/>
      <w:keepLines/>
      <w:tabs>
        <w:tab w:val="left" w:pos="0"/>
        <w:tab w:val="left" w:pos="180"/>
        <w:tab w:val="left" w:pos="216"/>
        <w:tab w:val="left" w:pos="360"/>
        <w:tab w:val="left" w:pos="540"/>
        <w:tab w:val="left" w:pos="720"/>
        <w:tab w:val="left" w:pos="900"/>
        <w:tab w:val="left" w:pos="1296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ind w:left="1296" w:hanging="1296"/>
      <w:outlineLvl w:val="1"/>
    </w:pPr>
    <w:rPr>
      <w:b/>
      <w:kern w:val="2"/>
    </w:rPr>
  </w:style>
  <w:style w:type="paragraph" w:customStyle="1" w:styleId="FooterEven">
    <w:name w:val="FooterEven"/>
    <w:basedOn w:val="Footer"/>
    <w:rsid w:val="007A335D"/>
    <w:pPr>
      <w:tabs>
        <w:tab w:val="clear" w:pos="8640"/>
        <w:tab w:val="right" w:pos="4320"/>
      </w:tabs>
      <w:spacing w:before="60"/>
    </w:pPr>
    <w:rPr>
      <w:rFonts w:ascii="Arial" w:hAnsi="Arial"/>
      <w:i/>
      <w:sz w:val="16"/>
    </w:rPr>
  </w:style>
  <w:style w:type="paragraph" w:customStyle="1" w:styleId="FooterOdd">
    <w:name w:val="FooterOdd"/>
    <w:basedOn w:val="Footer"/>
    <w:rsid w:val="007A335D"/>
    <w:pPr>
      <w:tabs>
        <w:tab w:val="clear" w:pos="4320"/>
        <w:tab w:val="clear" w:pos="8640"/>
        <w:tab w:val="left" w:pos="6030"/>
        <w:tab w:val="right" w:pos="10440"/>
      </w:tabs>
      <w:spacing w:before="60"/>
      <w:jc w:val="right"/>
    </w:pPr>
    <w:rPr>
      <w:rFonts w:ascii="Arial" w:hAnsi="Arial"/>
      <w:i/>
      <w:sz w:val="16"/>
    </w:rPr>
  </w:style>
  <w:style w:type="paragraph" w:customStyle="1" w:styleId="HistoricalNote">
    <w:name w:val="Historical Note"/>
    <w:basedOn w:val="Normal"/>
    <w:rsid w:val="007A335D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ind w:firstLine="187"/>
      <w:jc w:val="both"/>
    </w:pPr>
    <w:rPr>
      <w:kern w:val="2"/>
      <w:sz w:val="18"/>
    </w:rPr>
  </w:style>
  <w:style w:type="paragraph" w:customStyle="1" w:styleId="i0">
    <w:name w:val="i."/>
    <w:basedOn w:val="Text"/>
    <w:rsid w:val="007A335D"/>
    <w:pPr>
      <w:tabs>
        <w:tab w:val="clear" w:pos="0"/>
        <w:tab w:val="clear" w:pos="180"/>
        <w:tab w:val="clear" w:pos="360"/>
        <w:tab w:val="clear" w:pos="540"/>
        <w:tab w:val="clear" w:pos="720"/>
        <w:tab w:val="clear" w:pos="900"/>
        <w:tab w:val="clear" w:pos="1260"/>
        <w:tab w:val="clear" w:pos="1440"/>
        <w:tab w:val="clear" w:pos="1620"/>
        <w:tab w:val="clear" w:pos="1800"/>
        <w:tab w:val="clear" w:pos="1980"/>
        <w:tab w:val="clear" w:pos="2160"/>
        <w:tab w:val="clear" w:pos="2340"/>
        <w:tab w:val="clear" w:pos="2520"/>
        <w:tab w:val="clear" w:pos="2700"/>
        <w:tab w:val="clear" w:pos="2880"/>
        <w:tab w:val="clear" w:pos="3060"/>
        <w:tab w:val="clear" w:pos="3240"/>
        <w:tab w:val="clear" w:pos="3420"/>
        <w:tab w:val="clear" w:pos="3600"/>
        <w:tab w:val="clear" w:pos="3780"/>
        <w:tab w:val="clear" w:pos="3960"/>
        <w:tab w:val="clear" w:pos="4140"/>
        <w:tab w:val="clear" w:pos="4320"/>
        <w:tab w:val="clear" w:pos="4507"/>
        <w:tab w:val="clear" w:pos="4867"/>
        <w:tab w:val="decimal" w:pos="806"/>
        <w:tab w:val="left" w:pos="4500"/>
        <w:tab w:val="left" w:pos="4860"/>
        <w:tab w:val="left" w:pos="5040"/>
        <w:tab w:val="left" w:pos="7200"/>
      </w:tabs>
      <w:spacing w:line="240" w:lineRule="auto"/>
      <w:ind w:firstLine="0"/>
      <w:outlineLvl w:val="5"/>
    </w:pPr>
  </w:style>
  <w:style w:type="paragraph" w:customStyle="1" w:styleId="LACNote">
    <w:name w:val="LACNote"/>
    <w:basedOn w:val="Normal"/>
    <w:rsid w:val="007A335D"/>
    <w:pPr>
      <w:spacing w:after="120"/>
      <w:ind w:firstLine="187"/>
      <w:jc w:val="both"/>
    </w:pPr>
    <w:rPr>
      <w:kern w:val="2"/>
      <w:sz w:val="16"/>
    </w:rPr>
  </w:style>
  <w:style w:type="character" w:styleId="PageNumber">
    <w:name w:val="page number"/>
    <w:rsid w:val="007A335D"/>
    <w:rPr>
      <w:rFonts w:ascii="Times New Roman" w:hAnsi="Times New Roman"/>
      <w:dstrike w:val="0"/>
      <w:color w:val="auto"/>
      <w:sz w:val="20"/>
      <w:vertAlign w:val="baseline"/>
    </w:rPr>
  </w:style>
  <w:style w:type="paragraph" w:customStyle="1" w:styleId="RegCodePart">
    <w:name w:val="Reg Code Part"/>
    <w:rsid w:val="007A335D"/>
    <w:pPr>
      <w:keepNext/>
      <w:jc w:val="center"/>
    </w:pPr>
    <w:rPr>
      <w:b/>
      <w:noProof/>
    </w:rPr>
  </w:style>
  <w:style w:type="paragraph" w:customStyle="1" w:styleId="RegFE1">
    <w:name w:val="Reg F&amp;E 1"/>
    <w:rsid w:val="007A335D"/>
    <w:pPr>
      <w:ind w:left="288" w:hanging="288"/>
      <w:jc w:val="both"/>
    </w:pPr>
    <w:rPr>
      <w:noProof/>
      <w:spacing w:val="-10"/>
      <w:sz w:val="18"/>
    </w:rPr>
  </w:style>
  <w:style w:type="paragraph" w:customStyle="1" w:styleId="RegFE2">
    <w:name w:val="Reg F&amp;E 2"/>
    <w:rsid w:val="007A335D"/>
    <w:pPr>
      <w:ind w:left="288" w:firstLine="288"/>
      <w:jc w:val="both"/>
    </w:pPr>
    <w:rPr>
      <w:noProof/>
      <w:sz w:val="18"/>
    </w:rPr>
  </w:style>
  <w:style w:type="paragraph" w:customStyle="1" w:styleId="Section">
    <w:name w:val="Section"/>
    <w:basedOn w:val="Normal"/>
    <w:rsid w:val="007A335D"/>
    <w:pPr>
      <w:keepNext/>
      <w:keepLines/>
      <w:tabs>
        <w:tab w:val="left" w:pos="0"/>
        <w:tab w:val="left" w:pos="180"/>
        <w:tab w:val="left" w:pos="36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line="240" w:lineRule="exact"/>
      <w:ind w:left="720" w:hanging="720"/>
      <w:outlineLvl w:val="2"/>
    </w:pPr>
    <w:rPr>
      <w:b/>
      <w:kern w:val="2"/>
    </w:rPr>
  </w:style>
  <w:style w:type="paragraph" w:customStyle="1" w:styleId="SubChapter">
    <w:name w:val="SubChapter"/>
    <w:basedOn w:val="Normal"/>
    <w:rsid w:val="007A335D"/>
    <w:pPr>
      <w:keepNext/>
      <w:keepLines/>
      <w:spacing w:after="120"/>
      <w:outlineLvl w:val="1"/>
    </w:pPr>
    <w:rPr>
      <w:sz w:val="28"/>
    </w:rPr>
  </w:style>
  <w:style w:type="paragraph" w:customStyle="1" w:styleId="RegCodeTitle">
    <w:name w:val="Reg Code Title"/>
    <w:basedOn w:val="Normal"/>
    <w:next w:val="Normal"/>
    <w:rsid w:val="007A335D"/>
    <w:pPr>
      <w:keepNext/>
      <w:jc w:val="center"/>
    </w:pPr>
    <w:rPr>
      <w:b/>
      <w:kern w:val="28"/>
    </w:rPr>
  </w:style>
  <w:style w:type="paragraph" w:customStyle="1" w:styleId="DD1">
    <w:name w:val="DD1"/>
    <w:rsid w:val="007A335D"/>
    <w:rPr>
      <w:noProof/>
    </w:rPr>
  </w:style>
  <w:style w:type="paragraph" w:customStyle="1" w:styleId="RegDepartment">
    <w:name w:val="Reg Department"/>
    <w:next w:val="RegSubDepartment"/>
    <w:rsid w:val="007A335D"/>
    <w:pPr>
      <w:keepNext/>
      <w:jc w:val="center"/>
    </w:pPr>
    <w:rPr>
      <w:b/>
      <w:noProof/>
    </w:rPr>
  </w:style>
  <w:style w:type="paragraph" w:customStyle="1" w:styleId="RegSubDepartment">
    <w:name w:val="Reg SubDepartment"/>
    <w:rsid w:val="007A335D"/>
    <w:pPr>
      <w:keepNext/>
      <w:spacing w:after="240"/>
      <w:jc w:val="center"/>
    </w:pPr>
    <w:rPr>
      <w:b/>
      <w:noProof/>
      <w:sz w:val="22"/>
    </w:rPr>
  </w:style>
  <w:style w:type="paragraph" w:customStyle="1" w:styleId="RegItemTitle">
    <w:name w:val="Reg Item Title"/>
    <w:rsid w:val="007A335D"/>
    <w:pPr>
      <w:keepNext/>
      <w:spacing w:after="240"/>
      <w:jc w:val="center"/>
    </w:pPr>
    <w:rPr>
      <w:noProof/>
    </w:rPr>
  </w:style>
  <w:style w:type="paragraph" w:customStyle="1" w:styleId="ExoA">
    <w:name w:val="Exo A."/>
    <w:basedOn w:val="Normal"/>
    <w:rsid w:val="007A335D"/>
    <w:pPr>
      <w:tabs>
        <w:tab w:val="left" w:pos="936"/>
      </w:tabs>
      <w:spacing w:line="240" w:lineRule="exact"/>
      <w:ind w:left="360" w:right="360" w:firstLine="187"/>
      <w:jc w:val="both"/>
    </w:pPr>
  </w:style>
  <w:style w:type="paragraph" w:customStyle="1" w:styleId="ExoNormal">
    <w:name w:val="Exo Normal"/>
    <w:rsid w:val="007A335D"/>
    <w:pPr>
      <w:tabs>
        <w:tab w:val="left" w:pos="1656"/>
      </w:tabs>
      <w:ind w:firstLine="360"/>
      <w:jc w:val="both"/>
    </w:pPr>
    <w:rPr>
      <w:noProof/>
    </w:rPr>
  </w:style>
  <w:style w:type="paragraph" w:customStyle="1" w:styleId="RegItemFirstLine">
    <w:name w:val="Reg Item First Line"/>
    <w:next w:val="RegDepartment"/>
    <w:rsid w:val="007A335D"/>
    <w:pPr>
      <w:keepNext/>
      <w:tabs>
        <w:tab w:val="left" w:pos="-1440"/>
      </w:tabs>
      <w:spacing w:after="120"/>
      <w:jc w:val="center"/>
    </w:pPr>
    <w:rPr>
      <w:b/>
      <w:noProof/>
    </w:rPr>
  </w:style>
  <w:style w:type="paragraph" w:customStyle="1" w:styleId="RegSignature">
    <w:name w:val="Reg Signature"/>
    <w:basedOn w:val="Normal"/>
    <w:rsid w:val="007A335D"/>
    <w:pPr>
      <w:keepNext/>
      <w:ind w:left="2160"/>
      <w:jc w:val="both"/>
    </w:pPr>
  </w:style>
  <w:style w:type="paragraph" w:customStyle="1" w:styleId="ExoSecOfState">
    <w:name w:val="Exo SecOfState"/>
    <w:rsid w:val="007A335D"/>
    <w:pPr>
      <w:keepNext/>
    </w:pPr>
    <w:rPr>
      <w:noProof/>
    </w:rPr>
  </w:style>
  <w:style w:type="paragraph" w:customStyle="1" w:styleId="RegDoubleIndent">
    <w:name w:val="Reg Double Indent"/>
    <w:rsid w:val="007A335D"/>
    <w:pPr>
      <w:ind w:left="432" w:right="432"/>
      <w:jc w:val="both"/>
    </w:pPr>
    <w:rPr>
      <w:noProof/>
    </w:rPr>
  </w:style>
  <w:style w:type="paragraph" w:customStyle="1" w:styleId="RegLogNumber">
    <w:name w:val="Reg Log Number"/>
    <w:rsid w:val="007A335D"/>
    <w:rPr>
      <w:noProof/>
      <w:sz w:val="16"/>
    </w:rPr>
  </w:style>
  <w:style w:type="paragraph" w:customStyle="1" w:styleId="RegSectionTitle">
    <w:name w:val="RegSectionTitle"/>
    <w:rsid w:val="007A335D"/>
    <w:pPr>
      <w:jc w:val="center"/>
    </w:pPr>
    <w:rPr>
      <w:rFonts w:ascii="Arial" w:hAnsi="Arial"/>
      <w:b/>
      <w:noProof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y%20documents\msoffice\templates\Regi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Register.dot</Template>
  <TotalTime>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Administration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Meche</dc:creator>
  <cp:keywords/>
  <dc:description/>
  <cp:lastModifiedBy>Andrea Trantham</cp:lastModifiedBy>
  <cp:revision>4</cp:revision>
  <cp:lastPrinted>2026-04-21T15:31:00Z</cp:lastPrinted>
  <dcterms:created xsi:type="dcterms:W3CDTF">2026-04-21T15:31:00Z</dcterms:created>
  <dcterms:modified xsi:type="dcterms:W3CDTF">2026-04-21T15:35:00Z</dcterms:modified>
</cp:coreProperties>
</file>